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8587F" w14:textId="77777777" w:rsidR="002119C0" w:rsidRDefault="002119C0" w:rsidP="00873A19"/>
    <w:sdt>
      <w:sdtPr>
        <w:id w:val="-2046592870"/>
        <w:docPartObj>
          <w:docPartGallery w:val="Cover Pages"/>
          <w:docPartUnique/>
        </w:docPartObj>
      </w:sdtPr>
      <w:sdtEndPr>
        <w:rPr>
          <w:rFonts w:ascii="Times New Roman" w:hAnsi="Times New Roman" w:cs="Times New Roman"/>
          <w:sz w:val="24"/>
          <w:szCs w:val="24"/>
        </w:rPr>
      </w:sdtEndPr>
      <w:sdtContent>
        <w:p w14:paraId="2230CF58" w14:textId="1C32EF05" w:rsidR="00D800F7" w:rsidRPr="009F2352" w:rsidRDefault="00411448" w:rsidP="00873A19">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04262443" wp14:editId="072E85F8">
                    <wp:simplePos x="0" y="0"/>
                    <wp:positionH relativeFrom="column">
                      <wp:posOffset>1504950</wp:posOffset>
                    </wp:positionH>
                    <wp:positionV relativeFrom="paragraph">
                      <wp:posOffset>1381125</wp:posOffset>
                    </wp:positionV>
                    <wp:extent cx="3171825" cy="2838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1825" cy="2838450"/>
                            </a:xfrm>
                            <a:prstGeom prst="rect">
                              <a:avLst/>
                            </a:prstGeom>
                            <a:noFill/>
                            <a:ln w="6350">
                              <a:noFill/>
                            </a:ln>
                          </wps:spPr>
                          <wps:txbx>
                            <w:txbxContent>
                              <w:p w14:paraId="5CD35A78" w14:textId="245542DD" w:rsidR="00411448" w:rsidRDefault="00411448">
                                <w:r>
                                  <w:rPr>
                                    <w:noProof/>
                                  </w:rPr>
                                  <w:drawing>
                                    <wp:inline distT="0" distB="0" distL="0" distR="0" wp14:anchorId="75F2ECA7" wp14:editId="392FF804">
                                      <wp:extent cx="2255000" cy="1897380"/>
                                      <wp:effectExtent l="0" t="0" r="0" b="762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8703" cy="19173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62443" id="_x0000_t202" coordsize="21600,21600" o:spt="202" path="m,l,21600r21600,l21600,xe">
                    <v:stroke joinstyle="miter"/>
                    <v:path gradientshapeok="t" o:connecttype="rect"/>
                  </v:shapetype>
                  <v:shape id="Text Box 3" o:spid="_x0000_s1026" type="#_x0000_t202" style="position:absolute;margin-left:118.5pt;margin-top:108.75pt;width:249.75pt;height:22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" filled="f" stroked="f" strokeweight=".5pt">
                    <v:textbox>
                      <w:txbxContent>
                        <w:p w14:paraId="5CD35A78" w14:textId="245542DD" w:rsidR="00411448" w:rsidRDefault="00411448">
                          <w:r>
                            <w:rPr>
                              <w:noProof/>
                            </w:rPr>
                            <w:drawing>
                              <wp:inline distT="0" distB="0" distL="0" distR="0" wp14:anchorId="75F2ECA7" wp14:editId="392FF804">
                                <wp:extent cx="2255000" cy="1897380"/>
                                <wp:effectExtent l="0" t="0" r="0" b="762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78703" cy="1917324"/>
                                        </a:xfrm>
                                        <a:prstGeom prst="rect">
                                          <a:avLst/>
                                        </a:prstGeom>
                                      </pic:spPr>
                                    </pic:pic>
                                  </a:graphicData>
                                </a:graphic>
                              </wp:inline>
                            </w:drawing>
                          </w:r>
                        </w:p>
                      </w:txbxContent>
                    </v:textbox>
                  </v:shape>
                </w:pict>
              </mc:Fallback>
            </mc:AlternateContent>
          </w:r>
          <w:r w:rsidR="00D800F7" w:rsidRPr="009F2352">
            <w:rPr>
              <w:noProof/>
            </w:rPr>
            <mc:AlternateContent>
              <mc:Choice Requires="wpg">
                <w:drawing>
                  <wp:anchor distT="0" distB="0" distL="114300" distR="114300" simplePos="0" relativeHeight="251662336" behindDoc="0" locked="0" layoutInCell="1" allowOverlap="1" wp14:anchorId="19C98C5A" wp14:editId="187AFDC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276225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276225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0"/>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3D35E3DE" id="Group 149" o:spid="_x0000_s1026" style="position:absolute;margin-left:0;margin-top:0;width:8in;height:217.5pt;z-index:251662336;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AGIbfHXAAAABgEAAA8AAABkcnMv&#10;ZG93bnJldi54bWxMj8FOwzAQRO9I/IO1SNyok0JRFbKpAIk7lIjzJl6SiHgd2W6T8vW4XOAy0mhW&#10;M2/L3WJHdWQfBicI+SoDxdI6M0iHUL+/3GxBhUhiaHTCCCcOsKsuL0oqjJvljY/72KlUIqEghD7G&#10;qdA6tD1bCis3saTs03lLMVnfaeNpTuV21Ossu9eWBkkLPU383HP7tT9YhCcnuQ7e+LypuT59zx+v&#10;W7GI11fL4wOoyEv8O4YzfkKHKjE17iAmqBEhPRJ/9Zzlm3XyDcLd7SYDXZX6P371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1" o:title="" recolor="t" rotate="t" type="frame"/>
                    </v:rect>
                    <w10:wrap anchorx="page" anchory="page"/>
                  </v:group>
                </w:pict>
              </mc:Fallback>
            </mc:AlternateContent>
          </w:r>
          <w:r w:rsidR="00D800F7" w:rsidRPr="009F2352">
            <w:rPr>
              <w:noProof/>
            </w:rPr>
            <mc:AlternateContent>
              <mc:Choice Requires="wps">
                <w:drawing>
                  <wp:anchor distT="0" distB="0" distL="114300" distR="114300" simplePos="0" relativeHeight="251660288" behindDoc="0" locked="0" layoutInCell="1" allowOverlap="1" wp14:anchorId="5A3FD864" wp14:editId="5E5D5D27">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DF25E5D" w14:textId="35278FE5" w:rsidR="00D800F7" w:rsidRPr="009F2352" w:rsidRDefault="00C07D11">
                                    <w:pPr>
                                      <w:pStyle w:val="NoSpacing"/>
                                      <w:jc w:val="right"/>
                                      <w:rPr>
                                        <w:b/>
                                        <w:bCs/>
                                        <w:sz w:val="28"/>
                                        <w:szCs w:val="28"/>
                                      </w:rPr>
                                    </w:pPr>
                                    <w:r w:rsidRPr="009F2352">
                                      <w:rPr>
                                        <w:b/>
                                        <w:bCs/>
                                        <w:sz w:val="28"/>
                                        <w:szCs w:val="28"/>
                                      </w:rPr>
                                      <w:t>Faculty Recognition Committee/VPAA</w:t>
                                    </w:r>
                                  </w:p>
                                </w:sdtContent>
                              </w:sdt>
                              <w:p w14:paraId="761AD8B1" w14:textId="62579A50" w:rsidR="00D800F7" w:rsidRPr="009F2352" w:rsidRDefault="002119C0">
                                <w:pPr>
                                  <w:pStyle w:val="NoSpacing"/>
                                  <w:jc w:val="right"/>
                                  <w:rPr>
                                    <w:sz w:val="16"/>
                                    <w:szCs w:val="16"/>
                                  </w:rPr>
                                </w:pPr>
                                <w:sdt>
                                  <w:sdtPr>
                                    <w:rPr>
                                      <w:sz w:val="20"/>
                                      <w:szCs w:val="20"/>
                                    </w:rPr>
                                    <w:alias w:val="Email"/>
                                    <w:tag w:val="Email"/>
                                    <w:id w:val="942260680"/>
                                    <w:dataBinding w:prefixMappings="xmlns:ns0='http://schemas.microsoft.com/office/2006/coverPageProps' " w:xpath="/ns0:CoverPageProperties[1]/ns0:CompanyEmail[1]" w:storeItemID="{55AF091B-3C7A-41E3-B477-F2FDAA23CFDA}"/>
                                    <w:text/>
                                  </w:sdtPr>
                                  <w:sdtEndPr/>
                                  <w:sdtContent>
                                    <w:r w:rsidR="008F051B" w:rsidRPr="009F2352">
                                      <w:rPr>
                                        <w:sz w:val="20"/>
                                        <w:szCs w:val="20"/>
                                      </w:rPr>
                                      <w:t xml:space="preserve">See </w:t>
                                    </w:r>
                                    <w:r w:rsidR="00821043" w:rsidRPr="009F2352">
                                      <w:rPr>
                                        <w:sz w:val="20"/>
                                        <w:szCs w:val="20"/>
                                      </w:rPr>
                                      <w:t xml:space="preserve">membership </w:t>
                                    </w:r>
                                    <w:r w:rsidR="008F051B" w:rsidRPr="009F2352">
                                      <w:rPr>
                                        <w:sz w:val="20"/>
                                        <w:szCs w:val="20"/>
                                      </w:rPr>
                                      <w:t>acknowledgements at the end of the documents</w:t>
                                    </w:r>
                                    <w:r w:rsidR="00FF397E">
                                      <w:rPr>
                                        <w:sz w:val="20"/>
                                        <w:szCs w:val="20"/>
                                      </w:rPr>
                                      <w:t xml:space="preserve"> </w:t>
                                    </w:r>
                                    <w:r w:rsidR="005C5309">
                                      <w:rPr>
                                        <w:sz w:val="20"/>
                                        <w:szCs w:val="20"/>
                                      </w:rPr>
                                      <w:t>Novem</w:t>
                                    </w:r>
                                    <w:r w:rsidR="00291A24">
                                      <w:rPr>
                                        <w:sz w:val="20"/>
                                        <w:szCs w:val="20"/>
                                      </w:rPr>
                                      <w:t>be</w:t>
                                    </w:r>
                                    <w:r w:rsidR="00E3719B">
                                      <w:rPr>
                                        <w:sz w:val="20"/>
                                        <w:szCs w:val="20"/>
                                      </w:rPr>
                                      <w:t>r</w:t>
                                    </w:r>
                                    <w:r w:rsidR="00FF397E">
                                      <w:rPr>
                                        <w:sz w:val="20"/>
                                        <w:szCs w:val="20"/>
                                      </w:rPr>
                                      <w:t>, 202</w:t>
                                    </w:r>
                                    <w:r w:rsidR="007733CF">
                                      <w:rPr>
                                        <w:sz w:val="20"/>
                                        <w:szCs w:val="20"/>
                                      </w:rPr>
                                      <w:t>2</w:t>
                                    </w:r>
                                    <w:r w:rsidR="008F051B" w:rsidRPr="009F2352">
                                      <w:rPr>
                                        <w:sz w:val="20"/>
                                        <w:szCs w:val="20"/>
                                      </w:rPr>
                                      <w:t xml:space="preserve"> </w:t>
                                    </w:r>
                                    <w:r w:rsidR="00E3719B">
                                      <w:rPr>
                                        <w:sz w:val="20"/>
                                        <w:szCs w:val="20"/>
                                      </w:rPr>
                                      <w:t>lbaryeh</w:t>
                                    </w:r>
                                    <w:r w:rsidR="00D800F7" w:rsidRPr="009F2352">
                                      <w:rPr>
                                        <w:sz w:val="20"/>
                                        <w:szCs w:val="20"/>
                                      </w:rPr>
                                      <w:t>@coppin.edu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5A3FD864" id="Text Box 152" o:spid="_x0000_s1027"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" filled="f" stroked="f" strokeweight=".5pt">
                    <v:textbox inset="126pt,0,54pt,0">
                      <w:txbxContent>
                        <w:sdt>
                          <w:sdtPr>
                            <w:rPr>
                              <w:b/>
                              <w:bCs/>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DF25E5D" w14:textId="35278FE5" w:rsidR="00D800F7" w:rsidRPr="009F2352" w:rsidRDefault="00C07D11">
                              <w:pPr>
                                <w:pStyle w:val="NoSpacing"/>
                                <w:jc w:val="right"/>
                                <w:rPr>
                                  <w:b/>
                                  <w:bCs/>
                                  <w:sz w:val="28"/>
                                  <w:szCs w:val="28"/>
                                </w:rPr>
                              </w:pPr>
                              <w:r w:rsidRPr="009F2352">
                                <w:rPr>
                                  <w:b/>
                                  <w:bCs/>
                                  <w:sz w:val="28"/>
                                  <w:szCs w:val="28"/>
                                </w:rPr>
                                <w:t>Faculty Recognition Committee/VPAA</w:t>
                              </w:r>
                            </w:p>
                          </w:sdtContent>
                        </w:sdt>
                        <w:p w14:paraId="761AD8B1" w14:textId="62579A50" w:rsidR="00D800F7" w:rsidRPr="009F2352" w:rsidRDefault="00CD7B39">
                          <w:pPr>
                            <w:pStyle w:val="NoSpacing"/>
                            <w:jc w:val="right"/>
                            <w:rPr>
                              <w:sz w:val="16"/>
                              <w:szCs w:val="16"/>
                            </w:rPr>
                          </w:pPr>
                          <w:sdt>
                            <w:sdtPr>
                              <w:rPr>
                                <w:sz w:val="20"/>
                                <w:szCs w:val="20"/>
                              </w:rPr>
                              <w:alias w:val="Email"/>
                              <w:tag w:val="Email"/>
                              <w:id w:val="942260680"/>
                              <w:dataBinding w:prefixMappings="xmlns:ns0='http://schemas.microsoft.com/office/2006/coverPageProps' " w:xpath="/ns0:CoverPageProperties[1]/ns0:CompanyEmail[1]" w:storeItemID="{55AF091B-3C7A-41E3-B477-F2FDAA23CFDA}"/>
                              <w:text/>
                            </w:sdtPr>
                            <w:sdtEndPr/>
                            <w:sdtContent>
                              <w:r w:rsidR="008F051B" w:rsidRPr="009F2352">
                                <w:rPr>
                                  <w:sz w:val="20"/>
                                  <w:szCs w:val="20"/>
                                </w:rPr>
                                <w:t xml:space="preserve">See </w:t>
                              </w:r>
                              <w:r w:rsidR="00821043" w:rsidRPr="009F2352">
                                <w:rPr>
                                  <w:sz w:val="20"/>
                                  <w:szCs w:val="20"/>
                                </w:rPr>
                                <w:t xml:space="preserve">membership </w:t>
                              </w:r>
                              <w:r w:rsidR="008F051B" w:rsidRPr="009F2352">
                                <w:rPr>
                                  <w:sz w:val="20"/>
                                  <w:szCs w:val="20"/>
                                </w:rPr>
                                <w:t>acknowledgements at the end of the documents</w:t>
                              </w:r>
                              <w:r w:rsidR="00FF397E">
                                <w:rPr>
                                  <w:sz w:val="20"/>
                                  <w:szCs w:val="20"/>
                                </w:rPr>
                                <w:t xml:space="preserve"> </w:t>
                              </w:r>
                              <w:r w:rsidR="005C5309">
                                <w:rPr>
                                  <w:sz w:val="20"/>
                                  <w:szCs w:val="20"/>
                                </w:rPr>
                                <w:t>Novem</w:t>
                              </w:r>
                              <w:r w:rsidR="00291A24">
                                <w:rPr>
                                  <w:sz w:val="20"/>
                                  <w:szCs w:val="20"/>
                                </w:rPr>
                                <w:t>be</w:t>
                              </w:r>
                              <w:r w:rsidR="00E3719B">
                                <w:rPr>
                                  <w:sz w:val="20"/>
                                  <w:szCs w:val="20"/>
                                </w:rPr>
                                <w:t>r</w:t>
                              </w:r>
                              <w:r w:rsidR="00FF397E">
                                <w:rPr>
                                  <w:sz w:val="20"/>
                                  <w:szCs w:val="20"/>
                                </w:rPr>
                                <w:t>, 202</w:t>
                              </w:r>
                              <w:r w:rsidR="007733CF">
                                <w:rPr>
                                  <w:sz w:val="20"/>
                                  <w:szCs w:val="20"/>
                                </w:rPr>
                                <w:t>2</w:t>
                              </w:r>
                              <w:r w:rsidR="008F051B" w:rsidRPr="009F2352">
                                <w:rPr>
                                  <w:sz w:val="20"/>
                                  <w:szCs w:val="20"/>
                                </w:rPr>
                                <w:t xml:space="preserve"> </w:t>
                              </w:r>
                              <w:r w:rsidR="00E3719B">
                                <w:rPr>
                                  <w:sz w:val="20"/>
                                  <w:szCs w:val="20"/>
                                </w:rPr>
                                <w:t>lbaryeh</w:t>
                              </w:r>
                              <w:r w:rsidR="00D800F7" w:rsidRPr="009F2352">
                                <w:rPr>
                                  <w:sz w:val="20"/>
                                  <w:szCs w:val="20"/>
                                </w:rPr>
                                <w:t>@coppin.edu</w:t>
                              </w:r>
                            </w:sdtContent>
                          </w:sdt>
                        </w:p>
                      </w:txbxContent>
                    </v:textbox>
                    <w10:wrap type="square" anchorx="page" anchory="page"/>
                  </v:shape>
                </w:pict>
              </mc:Fallback>
            </mc:AlternateContent>
          </w:r>
          <w:r w:rsidR="009F2352" w:rsidRPr="009F2352">
            <w:rPr>
              <w:noProof/>
            </w:rPr>
            <mc:AlternateContent>
              <mc:Choice Requires="wps">
                <w:drawing>
                  <wp:anchor distT="0" distB="0" distL="114300" distR="114300" simplePos="0" relativeHeight="251659264" behindDoc="0" locked="0" layoutInCell="1" allowOverlap="1" wp14:anchorId="182102FF" wp14:editId="0FDBD803">
                    <wp:simplePos x="0" y="0"/>
                    <wp:positionH relativeFrom="margin">
                      <wp:align>center</wp:align>
                    </wp:positionH>
                    <wp:positionV relativeFrom="page">
                      <wp:posOffset>2941320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FBCA6" w14:textId="59356D3A" w:rsidR="00D800F7" w:rsidRPr="009F2352" w:rsidRDefault="002119C0" w:rsidP="00D800F7">
                                <w:pPr>
                                  <w:jc w:val="right"/>
                                  <w:rPr>
                                    <w:b/>
                                    <w:bCs/>
                                    <w:sz w:val="64"/>
                                    <w:szCs w:val="64"/>
                                  </w:rPr>
                                </w:pPr>
                                <w:sdt>
                                  <w:sdtPr>
                                    <w:rPr>
                                      <w:rFonts w:ascii="Times New Roman" w:hAnsi="Times New Roman" w:cs="Times New Roman"/>
                                      <w:b/>
                                      <w:bCs/>
                                      <w:noProof/>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07D11" w:rsidRPr="00063BDD">
                                      <w:rPr>
                                        <w:rFonts w:ascii="Times New Roman" w:hAnsi="Times New Roman" w:cs="Times New Roman"/>
                                        <w:b/>
                                        <w:bCs/>
                                        <w:noProof/>
                                        <w:sz w:val="32"/>
                                        <w:szCs w:val="32"/>
                                      </w:rPr>
                                      <w:t xml:space="preserve">COPPIN STATE UNIVERSITY </w:t>
                                    </w:r>
                                    <w:r w:rsidR="00063BDD" w:rsidRPr="00063BDD">
                                      <w:rPr>
                                        <w:rFonts w:ascii="Times New Roman" w:hAnsi="Times New Roman" w:cs="Times New Roman"/>
                                        <w:b/>
                                        <w:bCs/>
                                        <w:noProof/>
                                        <w:sz w:val="32"/>
                                        <w:szCs w:val="32"/>
                                      </w:rPr>
                                      <w:br/>
                                    </w:r>
                                    <w:r w:rsidR="00C07D11" w:rsidRPr="00063BDD">
                                      <w:rPr>
                                        <w:rFonts w:ascii="Times New Roman" w:hAnsi="Times New Roman" w:cs="Times New Roman"/>
                                        <w:b/>
                                        <w:bCs/>
                                        <w:noProof/>
                                        <w:sz w:val="32"/>
                                        <w:szCs w:val="32"/>
                                      </w:rPr>
                                      <w:t>FACULTY AWARDS APPLICATION</w:t>
                                    </w:r>
                                  </w:sdtContent>
                                </w:sdt>
                              </w:p>
                              <w:sdt>
                                <w:sdtPr>
                                  <w:rPr>
                                    <w:rFonts w:ascii="Times New Roman" w:hAnsi="Times New Roman" w:cs="Times New Roman"/>
                                    <w:i/>
                                    <w:iCs/>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9C50FCE" w14:textId="1B092ED2" w:rsidR="00D800F7" w:rsidRPr="004932AE" w:rsidRDefault="00D800F7">
                                    <w:pPr>
                                      <w:jc w:val="right"/>
                                      <w:rPr>
                                        <w:smallCaps/>
                                        <w:color w:val="00B0F0"/>
                                        <w:sz w:val="32"/>
                                        <w:szCs w:val="32"/>
                                      </w:rPr>
                                    </w:pPr>
                                    <w:r w:rsidRPr="009F2352">
                                      <w:rPr>
                                        <w:rFonts w:ascii="Times New Roman" w:hAnsi="Times New Roman" w:cs="Times New Roman"/>
                                        <w:i/>
                                        <w:iCs/>
                                        <w:sz w:val="32"/>
                                        <w:szCs w:val="32"/>
                                      </w:rPr>
                                      <w:t>Guidelines, Process and Deadlines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82102FF" id="Text Box 154" o:spid="_x0000_s1028" type="#_x0000_t202" style="position:absolute;margin-left:0;margin-top:231.6pt;width:8in;height:286.5pt;z-index:251659264;visibility:visible;mso-wrap-style:square;mso-width-percent:941;mso-height-percent:363;mso-wrap-distance-left:9pt;mso-wrap-distance-top:0;mso-wrap-distance-right:9pt;mso-wrap-distance-bottom:0;mso-position-horizontal:center;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" filled="f" stroked="f" strokeweight=".5pt">
                    <v:textbox inset="126pt,0,54pt,0">
                      <w:txbxContent>
                        <w:p w14:paraId="5F0FBCA6" w14:textId="59356D3A" w:rsidR="00D800F7" w:rsidRPr="009F2352" w:rsidRDefault="00CD7B39" w:rsidP="00D800F7">
                          <w:pPr>
                            <w:jc w:val="right"/>
                            <w:rPr>
                              <w:b/>
                              <w:bCs/>
                              <w:sz w:val="64"/>
                              <w:szCs w:val="64"/>
                            </w:rPr>
                          </w:pPr>
                          <w:sdt>
                            <w:sdtPr>
                              <w:rPr>
                                <w:rFonts w:ascii="Times New Roman" w:hAnsi="Times New Roman" w:cs="Times New Roman"/>
                                <w:b/>
                                <w:bCs/>
                                <w:noProof/>
                                <w:sz w:val="32"/>
                                <w:szCs w:val="3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C07D11" w:rsidRPr="00063BDD">
                                <w:rPr>
                                  <w:rFonts w:ascii="Times New Roman" w:hAnsi="Times New Roman" w:cs="Times New Roman"/>
                                  <w:b/>
                                  <w:bCs/>
                                  <w:noProof/>
                                  <w:sz w:val="32"/>
                                  <w:szCs w:val="32"/>
                                </w:rPr>
                                <w:t xml:space="preserve">COPPIN STATE UNIVERSITY </w:t>
                              </w:r>
                              <w:r w:rsidR="00063BDD" w:rsidRPr="00063BDD">
                                <w:rPr>
                                  <w:rFonts w:ascii="Times New Roman" w:hAnsi="Times New Roman" w:cs="Times New Roman"/>
                                  <w:b/>
                                  <w:bCs/>
                                  <w:noProof/>
                                  <w:sz w:val="32"/>
                                  <w:szCs w:val="32"/>
                                </w:rPr>
                                <w:br/>
                              </w:r>
                              <w:r w:rsidR="00C07D11" w:rsidRPr="00063BDD">
                                <w:rPr>
                                  <w:rFonts w:ascii="Times New Roman" w:hAnsi="Times New Roman" w:cs="Times New Roman"/>
                                  <w:b/>
                                  <w:bCs/>
                                  <w:noProof/>
                                  <w:sz w:val="32"/>
                                  <w:szCs w:val="32"/>
                                </w:rPr>
                                <w:t>FACULTY AWARDS APPLICATION</w:t>
                              </w:r>
                            </w:sdtContent>
                          </w:sdt>
                        </w:p>
                        <w:sdt>
                          <w:sdtPr>
                            <w:rPr>
                              <w:rFonts w:ascii="Times New Roman" w:hAnsi="Times New Roman" w:cs="Times New Roman"/>
                              <w:i/>
                              <w:iCs/>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9C50FCE" w14:textId="1B092ED2" w:rsidR="00D800F7" w:rsidRPr="004932AE" w:rsidRDefault="00D800F7">
                              <w:pPr>
                                <w:jc w:val="right"/>
                                <w:rPr>
                                  <w:smallCaps/>
                                  <w:color w:val="00B0F0"/>
                                  <w:sz w:val="32"/>
                                  <w:szCs w:val="32"/>
                                </w:rPr>
                              </w:pPr>
                              <w:r w:rsidRPr="009F2352">
                                <w:rPr>
                                  <w:rFonts w:ascii="Times New Roman" w:hAnsi="Times New Roman" w:cs="Times New Roman"/>
                                  <w:i/>
                                  <w:iCs/>
                                  <w:sz w:val="32"/>
                                  <w:szCs w:val="32"/>
                                </w:rPr>
                                <w:t>Guidelines, Process and Deadlines</w:t>
                              </w:r>
                            </w:p>
                          </w:sdtContent>
                        </w:sdt>
                      </w:txbxContent>
                    </v:textbox>
                    <w10:wrap type="square" anchorx="margin" anchory="page"/>
                  </v:shape>
                </w:pict>
              </mc:Fallback>
            </mc:AlternateContent>
          </w:r>
          <w:r w:rsidR="00D800F7" w:rsidRPr="009F2352">
            <w:rPr>
              <w:noProof/>
            </w:rPr>
            <mc:AlternateContent>
              <mc:Choice Requires="wps">
                <w:drawing>
                  <wp:anchor distT="0" distB="0" distL="114300" distR="114300" simplePos="0" relativeHeight="251661312" behindDoc="0" locked="0" layoutInCell="1" allowOverlap="1" wp14:anchorId="3ECB7F6E" wp14:editId="1A5EC1BF">
                    <wp:simplePos x="0" y="0"/>
                    <wp:positionH relativeFrom="margin">
                      <wp:align>center</wp:align>
                    </wp:positionH>
                    <wp:positionV relativeFrom="page">
                      <wp:posOffset>6728460</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93EF6" w14:textId="0EFA9529" w:rsidR="00D800F7" w:rsidRPr="009F2352" w:rsidRDefault="008F051B">
                                <w:pPr>
                                  <w:pStyle w:val="NoSpacing"/>
                                  <w:jc w:val="right"/>
                                  <w:rPr>
                                    <w:b/>
                                    <w:bCs/>
                                    <w:sz w:val="28"/>
                                    <w:szCs w:val="28"/>
                                  </w:rPr>
                                </w:pPr>
                                <w:r w:rsidRPr="005166DF">
                                  <w:rPr>
                                    <w:b/>
                                    <w:bCs/>
                                    <w:sz w:val="28"/>
                                    <w:szCs w:val="28"/>
                                  </w:rPr>
                                  <w:t>Charter</w:t>
                                </w:r>
                              </w:p>
                              <w:p w14:paraId="3F910BC1" w14:textId="129C1C1D" w:rsidR="00D800F7" w:rsidRPr="004932AE" w:rsidRDefault="002119C0" w:rsidP="000C08A5">
                                <w:pPr>
                                  <w:pStyle w:val="NoSpacing"/>
                                  <w:jc w:val="both"/>
                                  <w:rPr>
                                    <w:color w:val="002060"/>
                                    <w:sz w:val="24"/>
                                    <w:szCs w:val="24"/>
                                  </w:rPr>
                                </w:pPr>
                                <w:sdt>
                                  <w:sdtPr>
                                    <w:rPr>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r w:rsidR="00D800F7" w:rsidRPr="009F2352">
                                      <w:rPr>
                                        <w:sz w:val="24"/>
                                        <w:szCs w:val="24"/>
                                      </w:rPr>
                                      <w:t>The overall purpose of teaching</w:t>
                                    </w:r>
                                    <w:r w:rsidR="004932AE" w:rsidRPr="009F2352">
                                      <w:rPr>
                                        <w:sz w:val="24"/>
                                        <w:szCs w:val="24"/>
                                      </w:rPr>
                                      <w:t>,</w:t>
                                    </w:r>
                                    <w:r w:rsidR="00D800F7" w:rsidRPr="009F2352">
                                      <w:rPr>
                                        <w:sz w:val="24"/>
                                        <w:szCs w:val="24"/>
                                      </w:rPr>
                                      <w:t xml:space="preserve"> research</w:t>
                                    </w:r>
                                    <w:r w:rsidR="004932AE" w:rsidRPr="009F2352">
                                      <w:rPr>
                                        <w:sz w:val="24"/>
                                        <w:szCs w:val="24"/>
                                      </w:rPr>
                                      <w:t>, and service</w:t>
                                    </w:r>
                                    <w:r w:rsidR="00D800F7" w:rsidRPr="009F2352">
                                      <w:rPr>
                                        <w:sz w:val="24"/>
                                        <w:szCs w:val="24"/>
                                      </w:rPr>
                                      <w:t xml:space="preserve"> awards and recognition</w:t>
                                    </w:r>
                                    <w:r w:rsidR="004932AE" w:rsidRPr="009F2352">
                                      <w:rPr>
                                        <w:sz w:val="24"/>
                                        <w:szCs w:val="24"/>
                                      </w:rPr>
                                      <w:t xml:space="preserve"> </w:t>
                                    </w:r>
                                    <w:r w:rsidR="00D800F7" w:rsidRPr="009F2352">
                                      <w:rPr>
                                        <w:sz w:val="24"/>
                                        <w:szCs w:val="24"/>
                                      </w:rPr>
                                      <w:t>efforts are to a) advance university objectives directly impacting improvement in students’ retention &amp; graduation rates, b) engage faculty members in the development of cutting edge curricula programs impacting academic excellence</w:t>
                                    </w:r>
                                    <w:r w:rsidR="00D011FD">
                                      <w:rPr>
                                        <w:sz w:val="24"/>
                                        <w:szCs w:val="24"/>
                                      </w:rPr>
                                      <w:t>,</w:t>
                                    </w:r>
                                    <w:r w:rsidR="00974A2C">
                                      <w:rPr>
                                        <w:sz w:val="24"/>
                                        <w:szCs w:val="24"/>
                                      </w:rPr>
                                      <w:t xml:space="preserve"> </w:t>
                                    </w:r>
                                    <w:r w:rsidR="00D800F7" w:rsidRPr="009F2352">
                                      <w:rPr>
                                        <w:sz w:val="24"/>
                                        <w:szCs w:val="24"/>
                                      </w:rPr>
                                      <w:t>and c) encourage extraordinary faculty effort</w:t>
                                    </w:r>
                                    <w:r w:rsidR="004932AE" w:rsidRPr="009F2352">
                                      <w:rPr>
                                        <w:sz w:val="24"/>
                                        <w:szCs w:val="24"/>
                                      </w:rPr>
                                      <w:t xml:space="preserve"> in rapidly changing instructional environment</w:t>
                                    </w:r>
                                    <w:r w:rsidR="00D800F7" w:rsidRPr="009F2352">
                                      <w:rPr>
                                        <w:sz w:val="24"/>
                                        <w:szCs w:val="24"/>
                                      </w:rPr>
                                      <w:t xml:space="preserve">, where possible, </w:t>
                                    </w:r>
                                    <w:r w:rsidR="004932AE" w:rsidRPr="009F2352">
                                      <w:rPr>
                                        <w:sz w:val="24"/>
                                        <w:szCs w:val="24"/>
                                      </w:rPr>
                                      <w:t>adopt</w:t>
                                    </w:r>
                                    <w:r w:rsidR="00916487">
                                      <w:rPr>
                                        <w:sz w:val="24"/>
                                        <w:szCs w:val="24"/>
                                      </w:rPr>
                                      <w:t xml:space="preserve"> </w:t>
                                    </w:r>
                                    <w:r w:rsidR="00D800F7" w:rsidRPr="009F2352">
                                      <w:rPr>
                                        <w:sz w:val="24"/>
                                        <w:szCs w:val="24"/>
                                      </w:rPr>
                                      <w:t>critical academic program</w:t>
                                    </w:r>
                                    <w:r w:rsidR="004932AE" w:rsidRPr="009F2352">
                                      <w:rPr>
                                        <w:sz w:val="24"/>
                                        <w:szCs w:val="24"/>
                                      </w:rPr>
                                      <w:t xml:space="preserve"> design </w:t>
                                    </w:r>
                                    <w:r w:rsidR="00D800F7" w:rsidRPr="009F2352">
                                      <w:rPr>
                                        <w:sz w:val="24"/>
                                        <w:szCs w:val="24"/>
                                      </w:rPr>
                                      <w:t xml:space="preserve">and </w:t>
                                    </w:r>
                                    <w:r w:rsidR="004932AE" w:rsidRPr="009F2352">
                                      <w:rPr>
                                        <w:sz w:val="24"/>
                                        <w:szCs w:val="24"/>
                                      </w:rPr>
                                      <w:t>advanc</w:t>
                                    </w:r>
                                    <w:r w:rsidR="00D011FD">
                                      <w:rPr>
                                        <w:sz w:val="24"/>
                                        <w:szCs w:val="24"/>
                                      </w:rPr>
                                      <w:t xml:space="preserve">e </w:t>
                                    </w:r>
                                    <w:r w:rsidR="00D800F7" w:rsidRPr="009F2352">
                                      <w:rPr>
                                        <w:sz w:val="24"/>
                                        <w:szCs w:val="24"/>
                                      </w:rPr>
                                      <w:t>operational capacity, in various academic-departments at Coppin State University</w:t>
                                    </w:r>
                                  </w:sdtContent>
                                </w:sdt>
                                <w:r w:rsidR="00B5039B" w:rsidRPr="004932AE">
                                  <w:rPr>
                                    <w:rFonts w:ascii="Times New Roman" w:hAnsi="Times New Roman" w:cs="Times New Roman"/>
                                    <w:color w:val="002060"/>
                                    <w:sz w:val="24"/>
                                    <w:szCs w:val="24"/>
                                  </w:rPr>
                                  <w: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ECB7F6E" id="Text Box 153" o:spid="_x0000_s1029" type="#_x0000_t202" style="position:absolute;margin-left:0;margin-top:529.8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" filled="f" stroked="f" strokeweight=".5pt">
                    <v:textbox style="mso-fit-shape-to-text:t" inset="126pt,0,54pt,0">
                      <w:txbxContent>
                        <w:p w14:paraId="0C193EF6" w14:textId="0EFA9529" w:rsidR="00D800F7" w:rsidRPr="009F2352" w:rsidRDefault="008F051B">
                          <w:pPr>
                            <w:pStyle w:val="NoSpacing"/>
                            <w:jc w:val="right"/>
                            <w:rPr>
                              <w:b/>
                              <w:bCs/>
                              <w:sz w:val="28"/>
                              <w:szCs w:val="28"/>
                            </w:rPr>
                          </w:pPr>
                          <w:r w:rsidRPr="005166DF">
                            <w:rPr>
                              <w:b/>
                              <w:bCs/>
                              <w:sz w:val="28"/>
                              <w:szCs w:val="28"/>
                            </w:rPr>
                            <w:t>Charter</w:t>
                          </w:r>
                        </w:p>
                        <w:p w14:paraId="3F910BC1" w14:textId="129C1C1D" w:rsidR="00D800F7" w:rsidRPr="004932AE" w:rsidRDefault="00CD7B39" w:rsidP="000C08A5">
                          <w:pPr>
                            <w:pStyle w:val="NoSpacing"/>
                            <w:jc w:val="both"/>
                            <w:rPr>
                              <w:color w:val="002060"/>
                              <w:sz w:val="24"/>
                              <w:szCs w:val="24"/>
                            </w:rPr>
                          </w:pPr>
                          <w:sdt>
                            <w:sdtPr>
                              <w:rPr>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EndPr/>
                            <w:sdtContent>
                              <w:r w:rsidR="00D800F7" w:rsidRPr="009F2352">
                                <w:rPr>
                                  <w:sz w:val="24"/>
                                  <w:szCs w:val="24"/>
                                </w:rPr>
                                <w:t>The overall purpose of teaching</w:t>
                              </w:r>
                              <w:r w:rsidR="004932AE" w:rsidRPr="009F2352">
                                <w:rPr>
                                  <w:sz w:val="24"/>
                                  <w:szCs w:val="24"/>
                                </w:rPr>
                                <w:t>,</w:t>
                              </w:r>
                              <w:r w:rsidR="00D800F7" w:rsidRPr="009F2352">
                                <w:rPr>
                                  <w:sz w:val="24"/>
                                  <w:szCs w:val="24"/>
                                </w:rPr>
                                <w:t xml:space="preserve"> research</w:t>
                              </w:r>
                              <w:r w:rsidR="004932AE" w:rsidRPr="009F2352">
                                <w:rPr>
                                  <w:sz w:val="24"/>
                                  <w:szCs w:val="24"/>
                                </w:rPr>
                                <w:t>, and service</w:t>
                              </w:r>
                              <w:r w:rsidR="00D800F7" w:rsidRPr="009F2352">
                                <w:rPr>
                                  <w:sz w:val="24"/>
                                  <w:szCs w:val="24"/>
                                </w:rPr>
                                <w:t xml:space="preserve"> awards and recognition</w:t>
                              </w:r>
                              <w:r w:rsidR="004932AE" w:rsidRPr="009F2352">
                                <w:rPr>
                                  <w:sz w:val="24"/>
                                  <w:szCs w:val="24"/>
                                </w:rPr>
                                <w:t xml:space="preserve"> </w:t>
                              </w:r>
                              <w:r w:rsidR="00D800F7" w:rsidRPr="009F2352">
                                <w:rPr>
                                  <w:sz w:val="24"/>
                                  <w:szCs w:val="24"/>
                                </w:rPr>
                                <w:t>efforts are to a) advance university objectives directly impacting improvement in students’ retention &amp; graduation rates, b) engage faculty members in the development of cutting edge curricula programs impacting academic excellence</w:t>
                              </w:r>
                              <w:r w:rsidR="00D011FD">
                                <w:rPr>
                                  <w:sz w:val="24"/>
                                  <w:szCs w:val="24"/>
                                </w:rPr>
                                <w:t>,</w:t>
                              </w:r>
                              <w:r w:rsidR="00974A2C">
                                <w:rPr>
                                  <w:sz w:val="24"/>
                                  <w:szCs w:val="24"/>
                                </w:rPr>
                                <w:t xml:space="preserve"> </w:t>
                              </w:r>
                              <w:r w:rsidR="00D800F7" w:rsidRPr="009F2352">
                                <w:rPr>
                                  <w:sz w:val="24"/>
                                  <w:szCs w:val="24"/>
                                </w:rPr>
                                <w:t>and c) encourage extraordinary faculty effort</w:t>
                              </w:r>
                              <w:r w:rsidR="004932AE" w:rsidRPr="009F2352">
                                <w:rPr>
                                  <w:sz w:val="24"/>
                                  <w:szCs w:val="24"/>
                                </w:rPr>
                                <w:t xml:space="preserve"> in rapidly changing instructional environment</w:t>
                              </w:r>
                              <w:r w:rsidR="00D800F7" w:rsidRPr="009F2352">
                                <w:rPr>
                                  <w:sz w:val="24"/>
                                  <w:szCs w:val="24"/>
                                </w:rPr>
                                <w:t xml:space="preserve">, where possible, </w:t>
                              </w:r>
                              <w:r w:rsidR="004932AE" w:rsidRPr="009F2352">
                                <w:rPr>
                                  <w:sz w:val="24"/>
                                  <w:szCs w:val="24"/>
                                </w:rPr>
                                <w:t>adopt</w:t>
                              </w:r>
                              <w:r w:rsidR="00916487">
                                <w:rPr>
                                  <w:sz w:val="24"/>
                                  <w:szCs w:val="24"/>
                                </w:rPr>
                                <w:t xml:space="preserve"> </w:t>
                              </w:r>
                              <w:r w:rsidR="00D800F7" w:rsidRPr="009F2352">
                                <w:rPr>
                                  <w:sz w:val="24"/>
                                  <w:szCs w:val="24"/>
                                </w:rPr>
                                <w:t>critical academic program</w:t>
                              </w:r>
                              <w:r w:rsidR="004932AE" w:rsidRPr="009F2352">
                                <w:rPr>
                                  <w:sz w:val="24"/>
                                  <w:szCs w:val="24"/>
                                </w:rPr>
                                <w:t xml:space="preserve"> design </w:t>
                              </w:r>
                              <w:r w:rsidR="00D800F7" w:rsidRPr="009F2352">
                                <w:rPr>
                                  <w:sz w:val="24"/>
                                  <w:szCs w:val="24"/>
                                </w:rPr>
                                <w:t xml:space="preserve">and </w:t>
                              </w:r>
                              <w:r w:rsidR="004932AE" w:rsidRPr="009F2352">
                                <w:rPr>
                                  <w:sz w:val="24"/>
                                  <w:szCs w:val="24"/>
                                </w:rPr>
                                <w:t>advanc</w:t>
                              </w:r>
                              <w:r w:rsidR="00D011FD">
                                <w:rPr>
                                  <w:sz w:val="24"/>
                                  <w:szCs w:val="24"/>
                                </w:rPr>
                                <w:t xml:space="preserve">e </w:t>
                              </w:r>
                              <w:r w:rsidR="00D800F7" w:rsidRPr="009F2352">
                                <w:rPr>
                                  <w:sz w:val="24"/>
                                  <w:szCs w:val="24"/>
                                </w:rPr>
                                <w:t>operational capacity, in various academic-departments at Coppin State University</w:t>
                              </w:r>
                            </w:sdtContent>
                          </w:sdt>
                          <w:r w:rsidR="00B5039B" w:rsidRPr="004932AE">
                            <w:rPr>
                              <w:rFonts w:ascii="Times New Roman" w:hAnsi="Times New Roman" w:cs="Times New Roman"/>
                              <w:color w:val="002060"/>
                              <w:sz w:val="24"/>
                              <w:szCs w:val="24"/>
                            </w:rPr>
                            <w:t>.</w:t>
                          </w:r>
                        </w:p>
                      </w:txbxContent>
                    </v:textbox>
                    <w10:wrap type="square" anchorx="margin" anchory="page"/>
                  </v:shape>
                </w:pict>
              </mc:Fallback>
            </mc:AlternateContent>
          </w:r>
          <w:r w:rsidR="00D800F7" w:rsidRPr="009F2352">
            <w:rPr>
              <w:rFonts w:ascii="Times New Roman" w:hAnsi="Times New Roman" w:cs="Times New Roman"/>
              <w:sz w:val="24"/>
              <w:szCs w:val="24"/>
            </w:rPr>
            <w:br w:type="page"/>
          </w:r>
        </w:p>
      </w:sdtContent>
    </w:sdt>
    <w:p w14:paraId="119A792B" w14:textId="4339F9CC" w:rsidR="00565136" w:rsidRPr="009F2352" w:rsidRDefault="00565136" w:rsidP="0091006D">
      <w:pPr>
        <w:jc w:val="center"/>
        <w:rPr>
          <w:rFonts w:ascii="Times New Roman" w:hAnsi="Times New Roman" w:cs="Times New Roman"/>
          <w:sz w:val="24"/>
          <w:szCs w:val="24"/>
        </w:rPr>
      </w:pPr>
      <w:r w:rsidRPr="009F2352">
        <w:rPr>
          <w:rFonts w:ascii="Times New Roman" w:hAnsi="Times New Roman" w:cs="Times New Roman"/>
          <w:noProof/>
          <w:sz w:val="24"/>
          <w:szCs w:val="24"/>
        </w:rPr>
        <w:lastRenderedPageBreak/>
        <w:drawing>
          <wp:inline distT="0" distB="0" distL="0" distR="0" wp14:anchorId="3F2B4975" wp14:editId="36C61FE5">
            <wp:extent cx="2704872" cy="914400"/>
            <wp:effectExtent l="0" t="0" r="635" b="0"/>
            <wp:docPr id="1" name="Picture 1" descr="Image result for coppi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ppin state univers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6249" cy="1006141"/>
                    </a:xfrm>
                    <a:prstGeom prst="rect">
                      <a:avLst/>
                    </a:prstGeom>
                    <a:noFill/>
                    <a:ln>
                      <a:noFill/>
                    </a:ln>
                  </pic:spPr>
                </pic:pic>
              </a:graphicData>
            </a:graphic>
          </wp:inline>
        </w:drawing>
      </w:r>
    </w:p>
    <w:p w14:paraId="65A040C3" w14:textId="4232B174" w:rsidR="0091006D" w:rsidRPr="009F2352" w:rsidRDefault="00865FDF" w:rsidP="0091006D">
      <w:pPr>
        <w:jc w:val="center"/>
        <w:rPr>
          <w:rFonts w:ascii="Times New Roman" w:hAnsi="Times New Roman" w:cs="Times New Roman"/>
          <w:sz w:val="24"/>
          <w:szCs w:val="24"/>
        </w:rPr>
      </w:pPr>
      <w:r w:rsidRPr="009F2352">
        <w:rPr>
          <w:rFonts w:ascii="Times New Roman" w:hAnsi="Times New Roman" w:cs="Times New Roman"/>
          <w:b/>
          <w:bCs/>
          <w:sz w:val="24"/>
          <w:szCs w:val="24"/>
        </w:rPr>
        <w:t xml:space="preserve">COPPIN STATE UNIVERSITY FACULTY </w:t>
      </w:r>
      <w:r w:rsidR="0091006D" w:rsidRPr="009F2352">
        <w:rPr>
          <w:rFonts w:ascii="Times New Roman" w:hAnsi="Times New Roman" w:cs="Times New Roman"/>
          <w:b/>
          <w:bCs/>
          <w:sz w:val="24"/>
          <w:szCs w:val="24"/>
        </w:rPr>
        <w:t>AWARDS</w:t>
      </w:r>
      <w:r w:rsidR="00F135CC" w:rsidRPr="009F2352">
        <w:rPr>
          <w:rFonts w:ascii="Times New Roman" w:hAnsi="Times New Roman" w:cs="Times New Roman"/>
          <w:b/>
          <w:bCs/>
          <w:sz w:val="24"/>
          <w:szCs w:val="24"/>
        </w:rPr>
        <w:t xml:space="preserve"> APPLICATION</w:t>
      </w:r>
      <w:r w:rsidR="002E0A56" w:rsidRPr="009F2352">
        <w:rPr>
          <w:rFonts w:ascii="Times New Roman" w:hAnsi="Times New Roman" w:cs="Times New Roman"/>
          <w:sz w:val="24"/>
          <w:szCs w:val="24"/>
        </w:rPr>
        <w:br/>
        <w:t>Guidelines, Process and Deadlines</w:t>
      </w:r>
    </w:p>
    <w:p w14:paraId="3937940A" w14:textId="26D4E9CA" w:rsidR="008D53AE" w:rsidRDefault="00865FDF" w:rsidP="004E7B3A">
      <w:pPr>
        <w:jc w:val="center"/>
        <w:rPr>
          <w:rFonts w:ascii="Times New Roman" w:hAnsi="Times New Roman" w:cs="Times New Roman"/>
          <w:sz w:val="24"/>
          <w:szCs w:val="24"/>
        </w:rPr>
      </w:pPr>
      <w:r w:rsidRPr="009F2352">
        <w:rPr>
          <w:rFonts w:ascii="Times New Roman" w:hAnsi="Times New Roman" w:cs="Times New Roman"/>
          <w:sz w:val="24"/>
          <w:szCs w:val="24"/>
        </w:rPr>
        <w:t>Office of Provost &amp; V</w:t>
      </w:r>
      <w:r w:rsidR="00917026" w:rsidRPr="009F2352">
        <w:rPr>
          <w:rFonts w:ascii="Times New Roman" w:hAnsi="Times New Roman" w:cs="Times New Roman"/>
          <w:sz w:val="24"/>
          <w:szCs w:val="24"/>
        </w:rPr>
        <w:t xml:space="preserve">ice President </w:t>
      </w:r>
      <w:r w:rsidR="0091006D" w:rsidRPr="009F2352">
        <w:rPr>
          <w:rFonts w:ascii="Times New Roman" w:hAnsi="Times New Roman" w:cs="Times New Roman"/>
          <w:sz w:val="24"/>
          <w:szCs w:val="24"/>
        </w:rPr>
        <w:t>Academic Affairs</w:t>
      </w:r>
      <w:r w:rsidR="0091006D" w:rsidRPr="009F2352">
        <w:rPr>
          <w:rFonts w:ascii="Times New Roman" w:hAnsi="Times New Roman" w:cs="Times New Roman"/>
          <w:sz w:val="24"/>
          <w:szCs w:val="24"/>
        </w:rPr>
        <w:br/>
        <w:t>_________________________</w:t>
      </w:r>
      <w:r w:rsidR="005B3D72" w:rsidRPr="009F2352">
        <w:rPr>
          <w:rFonts w:ascii="Times New Roman" w:hAnsi="Times New Roman" w:cs="Times New Roman"/>
          <w:sz w:val="24"/>
          <w:szCs w:val="24"/>
        </w:rPr>
        <w:t>____________</w:t>
      </w:r>
      <w:r w:rsidR="0091006D" w:rsidRPr="009F2352">
        <w:rPr>
          <w:rFonts w:ascii="Times New Roman" w:hAnsi="Times New Roman" w:cs="Times New Roman"/>
          <w:sz w:val="24"/>
          <w:szCs w:val="24"/>
        </w:rPr>
        <w:t>______________________________</w:t>
      </w:r>
      <w:r w:rsidR="0091006D" w:rsidRPr="009F2352">
        <w:rPr>
          <w:rFonts w:ascii="Times New Roman" w:hAnsi="Times New Roman" w:cs="Times New Roman"/>
          <w:sz w:val="24"/>
          <w:szCs w:val="24"/>
        </w:rPr>
        <w:br/>
      </w:r>
      <w:r w:rsidR="006A4E15" w:rsidRPr="004C4C5A">
        <w:rPr>
          <w:rFonts w:ascii="Times New Roman" w:hAnsi="Times New Roman" w:cs="Times New Roman"/>
          <w:b/>
          <w:bCs/>
          <w:sz w:val="24"/>
          <w:szCs w:val="24"/>
        </w:rPr>
        <w:t>Resources and References</w:t>
      </w:r>
      <w:r w:rsidR="0091006D" w:rsidRPr="009F2352">
        <w:rPr>
          <w:rFonts w:ascii="Times New Roman" w:hAnsi="Times New Roman" w:cs="Times New Roman"/>
          <w:sz w:val="24"/>
          <w:szCs w:val="24"/>
        </w:rPr>
        <w:t xml:space="preserve"> </w:t>
      </w:r>
      <w:r w:rsidR="00B302B2" w:rsidRPr="009F2352">
        <w:rPr>
          <w:rFonts w:ascii="Times New Roman" w:hAnsi="Times New Roman" w:cs="Times New Roman"/>
          <w:sz w:val="24"/>
          <w:szCs w:val="24"/>
        </w:rPr>
        <w:br/>
      </w:r>
      <w:r w:rsidR="005B3D72" w:rsidRPr="009F2352">
        <w:rPr>
          <w:rFonts w:ascii="Times New Roman" w:hAnsi="Times New Roman" w:cs="Times New Roman"/>
          <w:sz w:val="24"/>
          <w:szCs w:val="24"/>
        </w:rPr>
        <w:t>https://www.usmd.edu/usm/academicaffairs/Guidelines.pdf</w:t>
      </w:r>
      <w:r w:rsidR="005B3D72" w:rsidRPr="009F2352">
        <w:rPr>
          <w:rFonts w:ascii="Times New Roman" w:hAnsi="Times New Roman" w:cs="Times New Roman"/>
          <w:sz w:val="24"/>
          <w:szCs w:val="24"/>
        </w:rPr>
        <w:br/>
        <w:t xml:space="preserve">2014 </w:t>
      </w:r>
      <w:r w:rsidRPr="009F2352">
        <w:rPr>
          <w:rFonts w:ascii="Times New Roman" w:hAnsi="Times New Roman" w:cs="Times New Roman"/>
          <w:sz w:val="24"/>
          <w:szCs w:val="24"/>
        </w:rPr>
        <w:t>F</w:t>
      </w:r>
      <w:r w:rsidR="005B3D72" w:rsidRPr="009F2352">
        <w:rPr>
          <w:rFonts w:ascii="Times New Roman" w:hAnsi="Times New Roman" w:cs="Times New Roman"/>
          <w:sz w:val="24"/>
          <w:szCs w:val="24"/>
        </w:rPr>
        <w:t>aculty Handbook: https://www.coppin.edu/download/downloads/id/1083/faculty_handbook.pdf</w:t>
      </w:r>
      <w:r w:rsidR="0091006D" w:rsidRPr="009F2352">
        <w:rPr>
          <w:rFonts w:ascii="Times New Roman" w:hAnsi="Times New Roman" w:cs="Times New Roman"/>
          <w:sz w:val="24"/>
          <w:szCs w:val="24"/>
        </w:rPr>
        <w:br/>
        <w:t>____________________________________________________________________________</w:t>
      </w:r>
    </w:p>
    <w:p w14:paraId="36E1C93A" w14:textId="5E5282C6" w:rsidR="00C07B9A" w:rsidRPr="009F2352" w:rsidRDefault="008D53AE" w:rsidP="00C07B9A">
      <w:pPr>
        <w:rPr>
          <w:rFonts w:ascii="Times New Roman" w:hAnsi="Times New Roman" w:cs="Times New Roman"/>
          <w:sz w:val="24"/>
          <w:szCs w:val="24"/>
        </w:rPr>
      </w:pPr>
      <w:r w:rsidRPr="008D53AE">
        <w:rPr>
          <w:rFonts w:ascii="Times New Roman" w:hAnsi="Times New Roman" w:cs="Times New Roman"/>
          <w:b/>
          <w:bCs/>
          <w:sz w:val="24"/>
          <w:szCs w:val="24"/>
        </w:rPr>
        <w:t>Purpose</w:t>
      </w:r>
      <w:r>
        <w:rPr>
          <w:rFonts w:ascii="Times New Roman" w:hAnsi="Times New Roman" w:cs="Times New Roman"/>
          <w:sz w:val="24"/>
          <w:szCs w:val="24"/>
        </w:rPr>
        <w:br/>
      </w:r>
      <w:r w:rsidR="00C07B9A" w:rsidRPr="009F2352">
        <w:rPr>
          <w:rFonts w:ascii="Times New Roman" w:hAnsi="Times New Roman" w:cs="Times New Roman"/>
          <w:sz w:val="24"/>
          <w:szCs w:val="24"/>
        </w:rPr>
        <w:t>The overall purpose of teaching</w:t>
      </w:r>
      <w:r w:rsidR="00CC7269">
        <w:rPr>
          <w:rFonts w:ascii="Times New Roman" w:hAnsi="Times New Roman" w:cs="Times New Roman"/>
          <w:sz w:val="24"/>
          <w:szCs w:val="24"/>
        </w:rPr>
        <w:t>, service</w:t>
      </w:r>
      <w:r w:rsidR="00C07B9A" w:rsidRPr="009F2352">
        <w:rPr>
          <w:rFonts w:ascii="Times New Roman" w:hAnsi="Times New Roman" w:cs="Times New Roman"/>
          <w:sz w:val="24"/>
          <w:szCs w:val="24"/>
        </w:rPr>
        <w:t xml:space="preserve"> and research awards and recognition efforts are to a) advance university objectives directly impacting improvement in students’ retention &amp; graduation rates, b) engage faculty members in the development of cutting edge curricula programs impacting academic excellence of the University, and c) encourage extraordinary faculty effort, where possible, during times of critical academic program and operational capacity needs, in various academic-departments at Coppin State University (CSU) campus of University System of Maryland (USM). </w:t>
      </w:r>
    </w:p>
    <w:p w14:paraId="398D8EC8" w14:textId="3F3E9CDC" w:rsidR="00C07B9A" w:rsidRPr="009F2352" w:rsidRDefault="00C07B9A" w:rsidP="00C07B9A">
      <w:pPr>
        <w:rPr>
          <w:rFonts w:ascii="Times New Roman" w:hAnsi="Times New Roman" w:cs="Times New Roman"/>
          <w:sz w:val="24"/>
          <w:szCs w:val="24"/>
        </w:rPr>
      </w:pPr>
      <w:r w:rsidRPr="009F2352">
        <w:rPr>
          <w:rFonts w:ascii="Times New Roman" w:hAnsi="Times New Roman" w:cs="Times New Roman"/>
          <w:sz w:val="24"/>
          <w:szCs w:val="24"/>
        </w:rPr>
        <w:t xml:space="preserve">The Office of Provost &amp; Vice President Academic Affairs (VPAA) expanded the scope of the CSU Faculty Recognition Committee (FRC) to explore ideas and make recommendations on additional types of awards and strategies that we can implement based on teaching, service, and research. The awards will provide a mechanism to recognize faculty members who have provided outstanding services and support to the university. </w:t>
      </w:r>
    </w:p>
    <w:p w14:paraId="0111BC22" w14:textId="05E7C979" w:rsidR="00565136" w:rsidRPr="009F2352" w:rsidRDefault="0083254D" w:rsidP="00565136">
      <w:pPr>
        <w:rPr>
          <w:rFonts w:ascii="Times New Roman" w:hAnsi="Times New Roman" w:cs="Times New Roman"/>
          <w:sz w:val="24"/>
          <w:szCs w:val="24"/>
        </w:rPr>
      </w:pPr>
      <w:r w:rsidRPr="009F2352">
        <w:rPr>
          <w:rFonts w:ascii="Times New Roman" w:hAnsi="Times New Roman" w:cs="Times New Roman"/>
          <w:b/>
          <w:bCs/>
          <w:sz w:val="24"/>
          <w:szCs w:val="24"/>
        </w:rPr>
        <w:t xml:space="preserve">1. </w:t>
      </w:r>
      <w:r w:rsidR="001D2487" w:rsidRPr="009F2352">
        <w:rPr>
          <w:rFonts w:ascii="Times New Roman" w:hAnsi="Times New Roman" w:cs="Times New Roman"/>
          <w:b/>
          <w:bCs/>
          <w:sz w:val="24"/>
          <w:szCs w:val="24"/>
        </w:rPr>
        <w:t xml:space="preserve">Goals </w:t>
      </w:r>
      <w:r w:rsidR="00B8066E" w:rsidRPr="009F2352">
        <w:rPr>
          <w:rFonts w:ascii="Times New Roman" w:hAnsi="Times New Roman" w:cs="Times New Roman"/>
          <w:b/>
          <w:bCs/>
          <w:sz w:val="24"/>
          <w:szCs w:val="24"/>
        </w:rPr>
        <w:t xml:space="preserve">and Awards </w:t>
      </w:r>
      <w:r w:rsidR="00A87261" w:rsidRPr="009F2352">
        <w:rPr>
          <w:rFonts w:ascii="Times New Roman" w:hAnsi="Times New Roman" w:cs="Times New Roman"/>
          <w:b/>
          <w:bCs/>
          <w:sz w:val="24"/>
          <w:szCs w:val="24"/>
        </w:rPr>
        <w:t>Categories</w:t>
      </w:r>
      <w:r w:rsidR="00AE25D8" w:rsidRPr="009F2352">
        <w:rPr>
          <w:rFonts w:ascii="Times New Roman" w:hAnsi="Times New Roman" w:cs="Times New Roman"/>
          <w:b/>
          <w:bCs/>
          <w:sz w:val="24"/>
          <w:szCs w:val="24"/>
        </w:rPr>
        <w:br/>
      </w:r>
      <w:r w:rsidR="00565136" w:rsidRPr="009F2352">
        <w:rPr>
          <w:rFonts w:ascii="Times New Roman" w:hAnsi="Times New Roman" w:cs="Times New Roman"/>
          <w:sz w:val="24"/>
          <w:szCs w:val="24"/>
        </w:rPr>
        <w:br/>
        <w:t xml:space="preserve">The </w:t>
      </w:r>
      <w:r w:rsidR="00EB76F1" w:rsidRPr="009F2352">
        <w:rPr>
          <w:rFonts w:ascii="Times New Roman" w:hAnsi="Times New Roman" w:cs="Times New Roman"/>
          <w:sz w:val="24"/>
          <w:szCs w:val="24"/>
        </w:rPr>
        <w:t>precise</w:t>
      </w:r>
      <w:r w:rsidR="001D2487" w:rsidRPr="009F2352">
        <w:rPr>
          <w:rFonts w:ascii="Times New Roman" w:hAnsi="Times New Roman" w:cs="Times New Roman"/>
          <w:sz w:val="24"/>
          <w:szCs w:val="24"/>
        </w:rPr>
        <w:t xml:space="preserve"> goal</w:t>
      </w:r>
      <w:r w:rsidR="00E82602" w:rsidRPr="009F2352">
        <w:rPr>
          <w:rFonts w:ascii="Times New Roman" w:hAnsi="Times New Roman" w:cs="Times New Roman"/>
          <w:sz w:val="24"/>
          <w:szCs w:val="24"/>
        </w:rPr>
        <w:t>s</w:t>
      </w:r>
      <w:r w:rsidR="00565136" w:rsidRPr="009F2352">
        <w:rPr>
          <w:rFonts w:ascii="Times New Roman" w:hAnsi="Times New Roman" w:cs="Times New Roman"/>
          <w:sz w:val="24"/>
          <w:szCs w:val="24"/>
        </w:rPr>
        <w:t xml:space="preserve"> of the </w:t>
      </w:r>
      <w:r w:rsidR="00EB76F1" w:rsidRPr="009F2352">
        <w:rPr>
          <w:rFonts w:ascii="Times New Roman" w:hAnsi="Times New Roman" w:cs="Times New Roman"/>
          <w:sz w:val="24"/>
          <w:szCs w:val="24"/>
        </w:rPr>
        <w:t>faculty</w:t>
      </w:r>
      <w:r w:rsidR="00E93FB8" w:rsidRPr="009F2352">
        <w:rPr>
          <w:rFonts w:ascii="Times New Roman" w:hAnsi="Times New Roman" w:cs="Times New Roman"/>
          <w:sz w:val="24"/>
          <w:szCs w:val="24"/>
        </w:rPr>
        <w:t>-</w:t>
      </w:r>
      <w:r w:rsidR="00EB76F1" w:rsidRPr="009F2352">
        <w:rPr>
          <w:rFonts w:ascii="Times New Roman" w:hAnsi="Times New Roman" w:cs="Times New Roman"/>
          <w:sz w:val="24"/>
          <w:szCs w:val="24"/>
        </w:rPr>
        <w:t xml:space="preserve">driven </w:t>
      </w:r>
      <w:r w:rsidR="00565136" w:rsidRPr="009F2352">
        <w:rPr>
          <w:rFonts w:ascii="Times New Roman" w:hAnsi="Times New Roman" w:cs="Times New Roman"/>
          <w:sz w:val="24"/>
          <w:szCs w:val="24"/>
        </w:rPr>
        <w:t xml:space="preserve">Coppin State University Faculty Recognition </w:t>
      </w:r>
      <w:r w:rsidR="00865FDF" w:rsidRPr="009F2352">
        <w:rPr>
          <w:rFonts w:ascii="Times New Roman" w:hAnsi="Times New Roman" w:cs="Times New Roman"/>
          <w:sz w:val="24"/>
          <w:szCs w:val="24"/>
        </w:rPr>
        <w:t>P</w:t>
      </w:r>
      <w:r w:rsidR="00565136" w:rsidRPr="009F2352">
        <w:rPr>
          <w:rFonts w:ascii="Times New Roman" w:hAnsi="Times New Roman" w:cs="Times New Roman"/>
          <w:sz w:val="24"/>
          <w:szCs w:val="24"/>
        </w:rPr>
        <w:t>rogram</w:t>
      </w:r>
      <w:r w:rsidR="00A87261" w:rsidRPr="009F2352">
        <w:rPr>
          <w:rFonts w:ascii="Times New Roman" w:hAnsi="Times New Roman" w:cs="Times New Roman"/>
          <w:sz w:val="24"/>
          <w:szCs w:val="24"/>
        </w:rPr>
        <w:t xml:space="preserve">, supported by the Office of Provost &amp; </w:t>
      </w:r>
      <w:r w:rsidR="00F135CC" w:rsidRPr="009F2352">
        <w:rPr>
          <w:rFonts w:ascii="Times New Roman" w:hAnsi="Times New Roman" w:cs="Times New Roman"/>
          <w:sz w:val="24"/>
          <w:szCs w:val="24"/>
        </w:rPr>
        <w:t>VPAA, in</w:t>
      </w:r>
      <w:r w:rsidR="00A87261" w:rsidRPr="009F2352">
        <w:rPr>
          <w:rFonts w:ascii="Times New Roman" w:hAnsi="Times New Roman" w:cs="Times New Roman"/>
          <w:sz w:val="24"/>
          <w:szCs w:val="24"/>
        </w:rPr>
        <w:t xml:space="preserve"> teaching, research &amp; scholarship</w:t>
      </w:r>
      <w:r w:rsidR="003C1793" w:rsidRPr="009F2352">
        <w:rPr>
          <w:rFonts w:ascii="Times New Roman" w:hAnsi="Times New Roman" w:cs="Times New Roman"/>
          <w:sz w:val="24"/>
          <w:szCs w:val="24"/>
        </w:rPr>
        <w:t>,</w:t>
      </w:r>
      <w:r w:rsidR="00A87261" w:rsidRPr="009F2352">
        <w:rPr>
          <w:rFonts w:ascii="Times New Roman" w:hAnsi="Times New Roman" w:cs="Times New Roman"/>
          <w:sz w:val="24"/>
          <w:szCs w:val="24"/>
        </w:rPr>
        <w:t xml:space="preserve"> and service categories</w:t>
      </w:r>
      <w:r w:rsidR="00565136" w:rsidRPr="009F2352">
        <w:rPr>
          <w:rFonts w:ascii="Times New Roman" w:hAnsi="Times New Roman" w:cs="Times New Roman"/>
          <w:sz w:val="24"/>
          <w:szCs w:val="24"/>
        </w:rPr>
        <w:t xml:space="preserve"> are manifold:</w:t>
      </w:r>
    </w:p>
    <w:p w14:paraId="206B1941" w14:textId="718705F3" w:rsidR="00565136" w:rsidRPr="009F2352" w:rsidRDefault="00565136" w:rsidP="00F135CC">
      <w:pPr>
        <w:pStyle w:val="ListParagraph"/>
        <w:numPr>
          <w:ilvl w:val="0"/>
          <w:numId w:val="11"/>
        </w:numPr>
        <w:rPr>
          <w:rFonts w:ascii="Times New Roman" w:hAnsi="Times New Roman" w:cs="Times New Roman"/>
          <w:sz w:val="24"/>
          <w:szCs w:val="24"/>
        </w:rPr>
      </w:pPr>
      <w:r w:rsidRPr="009F2352">
        <w:rPr>
          <w:rFonts w:ascii="Times New Roman" w:hAnsi="Times New Roman" w:cs="Times New Roman"/>
          <w:sz w:val="24"/>
          <w:szCs w:val="24"/>
        </w:rPr>
        <w:t xml:space="preserve">Emphasize Coppin State University's commitment to high-quality education through faculty engagement &amp; </w:t>
      </w:r>
      <w:r w:rsidR="00B94E65" w:rsidRPr="009F2352">
        <w:rPr>
          <w:rFonts w:ascii="Times New Roman" w:hAnsi="Times New Roman" w:cs="Times New Roman"/>
          <w:sz w:val="24"/>
          <w:szCs w:val="24"/>
        </w:rPr>
        <w:t>recognition.</w:t>
      </w:r>
    </w:p>
    <w:p w14:paraId="47B48F3B" w14:textId="54E84578" w:rsidR="00565136" w:rsidRPr="009F2352" w:rsidRDefault="00565136" w:rsidP="00F135CC">
      <w:pPr>
        <w:pStyle w:val="ListParagraph"/>
        <w:numPr>
          <w:ilvl w:val="0"/>
          <w:numId w:val="11"/>
        </w:numPr>
        <w:rPr>
          <w:rFonts w:ascii="Times New Roman" w:hAnsi="Times New Roman" w:cs="Times New Roman"/>
          <w:sz w:val="24"/>
          <w:szCs w:val="24"/>
        </w:rPr>
      </w:pPr>
      <w:r w:rsidRPr="009F2352">
        <w:rPr>
          <w:rFonts w:ascii="Times New Roman" w:hAnsi="Times New Roman" w:cs="Times New Roman"/>
          <w:sz w:val="24"/>
          <w:szCs w:val="24"/>
        </w:rPr>
        <w:t xml:space="preserve">Recognize faculty members who consistently show exceptional skill in promoting student learning and engage CSU students’ population in </w:t>
      </w:r>
      <w:r w:rsidR="009D55B7" w:rsidRPr="009F2352">
        <w:rPr>
          <w:rFonts w:ascii="Times New Roman" w:hAnsi="Times New Roman" w:cs="Times New Roman"/>
          <w:sz w:val="24"/>
          <w:szCs w:val="24"/>
        </w:rPr>
        <w:t xml:space="preserve">the </w:t>
      </w:r>
      <w:r w:rsidRPr="009F2352">
        <w:rPr>
          <w:rFonts w:ascii="Times New Roman" w:hAnsi="Times New Roman" w:cs="Times New Roman"/>
          <w:sz w:val="24"/>
          <w:szCs w:val="24"/>
        </w:rPr>
        <w:t xml:space="preserve">use of technology in content teaching and </w:t>
      </w:r>
      <w:r w:rsidR="00B94E65" w:rsidRPr="009F2352">
        <w:rPr>
          <w:rFonts w:ascii="Times New Roman" w:hAnsi="Times New Roman" w:cs="Times New Roman"/>
          <w:sz w:val="24"/>
          <w:szCs w:val="24"/>
        </w:rPr>
        <w:t>learning.</w:t>
      </w:r>
      <w:r w:rsidRPr="009F2352">
        <w:rPr>
          <w:rFonts w:ascii="Times New Roman" w:hAnsi="Times New Roman" w:cs="Times New Roman"/>
          <w:sz w:val="24"/>
          <w:szCs w:val="24"/>
        </w:rPr>
        <w:t xml:space="preserve"> </w:t>
      </w:r>
    </w:p>
    <w:p w14:paraId="74E7ADC0" w14:textId="6678CEEC" w:rsidR="00565136" w:rsidRPr="009F2352" w:rsidRDefault="00565136" w:rsidP="00F135CC">
      <w:pPr>
        <w:pStyle w:val="ListParagraph"/>
        <w:numPr>
          <w:ilvl w:val="0"/>
          <w:numId w:val="11"/>
        </w:numPr>
        <w:rPr>
          <w:rFonts w:ascii="Times New Roman" w:hAnsi="Times New Roman" w:cs="Times New Roman"/>
          <w:sz w:val="24"/>
          <w:szCs w:val="24"/>
        </w:rPr>
      </w:pPr>
      <w:r w:rsidRPr="009F2352">
        <w:rPr>
          <w:rFonts w:ascii="Times New Roman" w:hAnsi="Times New Roman" w:cs="Times New Roman"/>
          <w:sz w:val="24"/>
          <w:szCs w:val="24"/>
        </w:rPr>
        <w:t>Recognize faculty members’ distinguished performance and who show evidence of outstanding undergraduate</w:t>
      </w:r>
      <w:r w:rsidR="00EB76F1" w:rsidRPr="009F2352">
        <w:rPr>
          <w:rFonts w:ascii="Times New Roman" w:hAnsi="Times New Roman" w:cs="Times New Roman"/>
          <w:sz w:val="24"/>
          <w:szCs w:val="24"/>
        </w:rPr>
        <w:t xml:space="preserve"> and/or advance</w:t>
      </w:r>
      <w:r w:rsidR="003C1793" w:rsidRPr="009F2352">
        <w:rPr>
          <w:rFonts w:ascii="Times New Roman" w:hAnsi="Times New Roman" w:cs="Times New Roman"/>
          <w:sz w:val="24"/>
          <w:szCs w:val="24"/>
        </w:rPr>
        <w:t>d</w:t>
      </w:r>
      <w:r w:rsidRPr="009F2352">
        <w:rPr>
          <w:rFonts w:ascii="Times New Roman" w:hAnsi="Times New Roman" w:cs="Times New Roman"/>
          <w:sz w:val="24"/>
          <w:szCs w:val="24"/>
        </w:rPr>
        <w:t xml:space="preserve"> research and scholarship and engage CSU students in research </w:t>
      </w:r>
      <w:r w:rsidR="00B94E65" w:rsidRPr="009F2352">
        <w:rPr>
          <w:rFonts w:ascii="Times New Roman" w:hAnsi="Times New Roman" w:cs="Times New Roman"/>
          <w:sz w:val="24"/>
          <w:szCs w:val="24"/>
        </w:rPr>
        <w:t>dissemination.</w:t>
      </w:r>
    </w:p>
    <w:p w14:paraId="770182B4" w14:textId="3A0A3FAB" w:rsidR="00565136" w:rsidRPr="009F2352" w:rsidRDefault="00565136" w:rsidP="00F135CC">
      <w:pPr>
        <w:pStyle w:val="ListParagraph"/>
        <w:numPr>
          <w:ilvl w:val="0"/>
          <w:numId w:val="11"/>
        </w:numPr>
        <w:rPr>
          <w:rFonts w:ascii="Times New Roman" w:hAnsi="Times New Roman" w:cs="Times New Roman"/>
          <w:sz w:val="24"/>
          <w:szCs w:val="24"/>
        </w:rPr>
      </w:pPr>
      <w:r w:rsidRPr="009F2352">
        <w:rPr>
          <w:rFonts w:ascii="Times New Roman" w:hAnsi="Times New Roman" w:cs="Times New Roman"/>
          <w:sz w:val="24"/>
          <w:szCs w:val="24"/>
        </w:rPr>
        <w:lastRenderedPageBreak/>
        <w:t xml:space="preserve">Identify a pool of talented, dedicated faculty members who can serve as faculty mentors and support other faculty development </w:t>
      </w:r>
      <w:r w:rsidR="00B94E65" w:rsidRPr="009F2352">
        <w:rPr>
          <w:rFonts w:ascii="Times New Roman" w:hAnsi="Times New Roman" w:cs="Times New Roman"/>
          <w:sz w:val="24"/>
          <w:szCs w:val="24"/>
        </w:rPr>
        <w:t>initiatives.</w:t>
      </w:r>
    </w:p>
    <w:p w14:paraId="557FD3BB" w14:textId="43494D23" w:rsidR="00B93A4A" w:rsidRPr="009F2352" w:rsidRDefault="00B93A4A" w:rsidP="00F135CC">
      <w:pPr>
        <w:pStyle w:val="ListParagraph"/>
        <w:numPr>
          <w:ilvl w:val="0"/>
          <w:numId w:val="11"/>
        </w:numPr>
        <w:rPr>
          <w:rFonts w:ascii="Times New Roman" w:hAnsi="Times New Roman" w:cs="Times New Roman"/>
          <w:sz w:val="24"/>
          <w:szCs w:val="24"/>
        </w:rPr>
      </w:pPr>
      <w:r w:rsidRPr="009F2352">
        <w:rPr>
          <w:rFonts w:ascii="Times New Roman" w:hAnsi="Times New Roman" w:cs="Times New Roman"/>
          <w:sz w:val="24"/>
          <w:szCs w:val="24"/>
        </w:rPr>
        <w:t xml:space="preserve">Encourage and support CSU faculty to participate in </w:t>
      </w:r>
      <w:r w:rsidR="003C1793" w:rsidRPr="009F2352">
        <w:rPr>
          <w:rFonts w:ascii="Times New Roman" w:hAnsi="Times New Roman" w:cs="Times New Roman"/>
          <w:sz w:val="24"/>
          <w:szCs w:val="24"/>
        </w:rPr>
        <w:t xml:space="preserve">the </w:t>
      </w:r>
      <w:r w:rsidRPr="009F2352">
        <w:rPr>
          <w:rFonts w:ascii="Times New Roman" w:hAnsi="Times New Roman" w:cs="Times New Roman"/>
          <w:sz w:val="24"/>
          <w:szCs w:val="24"/>
        </w:rPr>
        <w:t>annual USM’s Board of Regents' Faculty Awards</w:t>
      </w:r>
      <w:r w:rsidR="003C3ACB" w:rsidRPr="009F2352">
        <w:rPr>
          <w:rFonts w:ascii="Times New Roman" w:hAnsi="Times New Roman" w:cs="Times New Roman"/>
          <w:sz w:val="24"/>
          <w:szCs w:val="24"/>
        </w:rPr>
        <w:t xml:space="preserve"> (https://www.usmd.edu/usm/academicaffairs/regfac.txt).</w:t>
      </w:r>
    </w:p>
    <w:p w14:paraId="312A7181" w14:textId="193E2CDC" w:rsidR="00E82602" w:rsidRPr="009F2352" w:rsidRDefault="00E82602" w:rsidP="00E82602">
      <w:pPr>
        <w:spacing w:after="0" w:line="240" w:lineRule="auto"/>
        <w:rPr>
          <w:rFonts w:ascii="Times New Roman" w:hAnsi="Times New Roman" w:cs="Times New Roman"/>
          <w:i/>
          <w:iCs/>
          <w:sz w:val="24"/>
          <w:szCs w:val="24"/>
        </w:rPr>
      </w:pPr>
      <w:r w:rsidRPr="009F2352">
        <w:rPr>
          <w:rFonts w:ascii="Times New Roman" w:hAnsi="Times New Roman" w:cs="Times New Roman"/>
          <w:i/>
          <w:iCs/>
          <w:sz w:val="24"/>
          <w:szCs w:val="24"/>
        </w:rPr>
        <w:t>Faculty Accomplishments Awards Ceremony</w:t>
      </w:r>
      <w:r w:rsidRPr="009F2352">
        <w:rPr>
          <w:rFonts w:ascii="Times New Roman" w:hAnsi="Times New Roman" w:cs="Times New Roman"/>
          <w:i/>
          <w:iCs/>
          <w:sz w:val="24"/>
          <w:szCs w:val="24"/>
        </w:rPr>
        <w:br/>
      </w:r>
    </w:p>
    <w:p w14:paraId="26679186" w14:textId="20093A3F" w:rsidR="00E37E63" w:rsidRPr="009F2352" w:rsidRDefault="00E37E63" w:rsidP="007E4FE6">
      <w:pPr>
        <w:numPr>
          <w:ilvl w:val="0"/>
          <w:numId w:val="9"/>
        </w:numPr>
        <w:spacing w:after="0" w:line="240" w:lineRule="auto"/>
        <w:rPr>
          <w:rFonts w:ascii="Times New Roman" w:hAnsi="Times New Roman" w:cs="Times New Roman"/>
          <w:sz w:val="24"/>
          <w:szCs w:val="24"/>
        </w:rPr>
      </w:pPr>
      <w:r w:rsidRPr="009F2352">
        <w:rPr>
          <w:rFonts w:ascii="Times New Roman" w:hAnsi="Times New Roman" w:cs="Times New Roman"/>
          <w:sz w:val="24"/>
          <w:szCs w:val="24"/>
        </w:rPr>
        <w:t>Plan the faculty recognition ceremony.</w:t>
      </w:r>
    </w:p>
    <w:p w14:paraId="78DF16AD" w14:textId="31560511" w:rsidR="00E82602" w:rsidRPr="009F2352" w:rsidRDefault="00E82602" w:rsidP="00E82602">
      <w:pPr>
        <w:numPr>
          <w:ilvl w:val="0"/>
          <w:numId w:val="9"/>
        </w:numPr>
        <w:spacing w:after="0" w:line="240" w:lineRule="auto"/>
        <w:rPr>
          <w:rFonts w:ascii="Times New Roman" w:hAnsi="Times New Roman" w:cs="Times New Roman"/>
          <w:sz w:val="24"/>
          <w:szCs w:val="24"/>
        </w:rPr>
      </w:pPr>
      <w:r w:rsidRPr="009F2352">
        <w:rPr>
          <w:rFonts w:ascii="Times New Roman" w:hAnsi="Times New Roman" w:cs="Times New Roman"/>
          <w:sz w:val="24"/>
          <w:szCs w:val="24"/>
        </w:rPr>
        <w:t xml:space="preserve">Request to faculty </w:t>
      </w:r>
      <w:r w:rsidR="009A1558" w:rsidRPr="009F2352">
        <w:rPr>
          <w:rFonts w:ascii="Times New Roman" w:hAnsi="Times New Roman" w:cs="Times New Roman"/>
          <w:sz w:val="24"/>
          <w:szCs w:val="24"/>
        </w:rPr>
        <w:t>(University</w:t>
      </w:r>
      <w:r w:rsidR="000730D7" w:rsidRPr="009F2352">
        <w:rPr>
          <w:rFonts w:ascii="Times New Roman" w:hAnsi="Times New Roman" w:cs="Times New Roman"/>
          <w:sz w:val="24"/>
          <w:szCs w:val="24"/>
        </w:rPr>
        <w:t>-</w:t>
      </w:r>
      <w:r w:rsidR="009A1558" w:rsidRPr="009F2352">
        <w:rPr>
          <w:rFonts w:ascii="Times New Roman" w:hAnsi="Times New Roman" w:cs="Times New Roman"/>
          <w:sz w:val="24"/>
          <w:szCs w:val="24"/>
        </w:rPr>
        <w:t xml:space="preserve">wide) </w:t>
      </w:r>
      <w:r w:rsidRPr="009F2352">
        <w:rPr>
          <w:rFonts w:ascii="Times New Roman" w:hAnsi="Times New Roman" w:cs="Times New Roman"/>
          <w:sz w:val="24"/>
          <w:szCs w:val="24"/>
        </w:rPr>
        <w:t xml:space="preserve">for names and accompanying evidence of faculty deserving recognition. </w:t>
      </w:r>
    </w:p>
    <w:p w14:paraId="430359FC" w14:textId="3137E2AD" w:rsidR="007B049A" w:rsidRDefault="0083254D" w:rsidP="009D13B6">
      <w:pPr>
        <w:spacing w:before="100" w:beforeAutospacing="1" w:after="120" w:line="240" w:lineRule="auto"/>
        <w:rPr>
          <w:rFonts w:ascii="Times New Roman" w:hAnsi="Times New Roman" w:cs="Times New Roman"/>
          <w:b/>
          <w:sz w:val="24"/>
          <w:szCs w:val="24"/>
        </w:rPr>
      </w:pPr>
      <w:r w:rsidRPr="009F2352">
        <w:rPr>
          <w:rFonts w:ascii="Times New Roman" w:hAnsi="Times New Roman" w:cs="Times New Roman"/>
          <w:sz w:val="24"/>
          <w:szCs w:val="24"/>
        </w:rPr>
        <w:t xml:space="preserve">3. </w:t>
      </w:r>
      <w:r w:rsidRPr="009F2352">
        <w:rPr>
          <w:rFonts w:ascii="Times New Roman" w:hAnsi="Times New Roman" w:cs="Times New Roman"/>
          <w:b/>
          <w:sz w:val="24"/>
          <w:szCs w:val="24"/>
        </w:rPr>
        <w:t>Process, Procedures</w:t>
      </w:r>
      <w:r w:rsidR="00B07801">
        <w:rPr>
          <w:rFonts w:ascii="Times New Roman" w:hAnsi="Times New Roman" w:cs="Times New Roman"/>
          <w:b/>
          <w:sz w:val="24"/>
          <w:szCs w:val="24"/>
        </w:rPr>
        <w:t>,</w:t>
      </w:r>
      <w:r w:rsidRPr="009F2352">
        <w:rPr>
          <w:rFonts w:ascii="Times New Roman" w:hAnsi="Times New Roman" w:cs="Times New Roman"/>
          <w:b/>
          <w:sz w:val="24"/>
          <w:szCs w:val="24"/>
        </w:rPr>
        <w:t xml:space="preserve"> and Portfolio Ranking Guidelines: CSU</w:t>
      </w:r>
      <w:r w:rsidR="00390B19" w:rsidRPr="009F2352">
        <w:rPr>
          <w:rFonts w:ascii="Times New Roman" w:hAnsi="Times New Roman" w:cs="Times New Roman"/>
          <w:b/>
          <w:sz w:val="24"/>
          <w:szCs w:val="24"/>
        </w:rPr>
        <w:t xml:space="preserve"> </w:t>
      </w:r>
      <w:r w:rsidR="00A810C1" w:rsidRPr="009F2352">
        <w:rPr>
          <w:rFonts w:ascii="Times New Roman" w:hAnsi="Times New Roman" w:cs="Times New Roman"/>
          <w:b/>
          <w:sz w:val="24"/>
          <w:szCs w:val="24"/>
        </w:rPr>
        <w:t xml:space="preserve">Awards </w:t>
      </w:r>
    </w:p>
    <w:p w14:paraId="5E500ED9" w14:textId="28B0424A" w:rsidR="000E7A2B" w:rsidRDefault="0083254D" w:rsidP="009D13B6">
      <w:pPr>
        <w:spacing w:before="100" w:beforeAutospacing="1" w:after="120" w:line="240" w:lineRule="auto"/>
        <w:rPr>
          <w:rFonts w:ascii="Times New Roman" w:hAnsi="Times New Roman" w:cs="Times New Roman"/>
          <w:sz w:val="24"/>
          <w:szCs w:val="24"/>
        </w:rPr>
      </w:pPr>
      <w:r w:rsidRPr="009F2352">
        <w:rPr>
          <w:rFonts w:ascii="Times New Roman" w:hAnsi="Times New Roman" w:cs="Times New Roman"/>
          <w:sz w:val="24"/>
          <w:szCs w:val="24"/>
        </w:rPr>
        <w:t xml:space="preserve">The following paragraphs describe the process and procedures for the call for faculty </w:t>
      </w:r>
      <w:r w:rsidR="00E21272" w:rsidRPr="009F2352">
        <w:rPr>
          <w:rFonts w:ascii="Times New Roman" w:hAnsi="Times New Roman" w:cs="Times New Roman"/>
          <w:sz w:val="24"/>
          <w:szCs w:val="24"/>
        </w:rPr>
        <w:t>awards nominations and</w:t>
      </w:r>
      <w:r w:rsidRPr="009F2352">
        <w:rPr>
          <w:rFonts w:ascii="Times New Roman" w:hAnsi="Times New Roman" w:cs="Times New Roman"/>
          <w:sz w:val="24"/>
          <w:szCs w:val="24"/>
        </w:rPr>
        <w:t xml:space="preserve"> outline the </w:t>
      </w:r>
      <w:r w:rsidR="00865FDF" w:rsidRPr="009F2352">
        <w:rPr>
          <w:rFonts w:ascii="Times New Roman" w:hAnsi="Times New Roman" w:cs="Times New Roman"/>
          <w:sz w:val="24"/>
          <w:szCs w:val="24"/>
        </w:rPr>
        <w:t xml:space="preserve">CSU </w:t>
      </w:r>
      <w:r w:rsidRPr="009F2352">
        <w:rPr>
          <w:rFonts w:ascii="Times New Roman" w:hAnsi="Times New Roman" w:cs="Times New Roman"/>
          <w:sz w:val="24"/>
          <w:szCs w:val="24"/>
        </w:rPr>
        <w:t xml:space="preserve">Faculty Awards Guidelines and Eligibility. </w:t>
      </w:r>
      <w:r w:rsidR="00390B19" w:rsidRPr="009F2352">
        <w:rPr>
          <w:rFonts w:ascii="Times New Roman" w:hAnsi="Times New Roman" w:cs="Times New Roman"/>
          <w:sz w:val="24"/>
          <w:szCs w:val="24"/>
        </w:rPr>
        <w:br/>
      </w:r>
      <w:r w:rsidRPr="009F2352">
        <w:rPr>
          <w:rFonts w:ascii="Times New Roman" w:hAnsi="Times New Roman" w:cs="Times New Roman"/>
          <w:sz w:val="24"/>
          <w:szCs w:val="24"/>
        </w:rPr>
        <w:t xml:space="preserve">All </w:t>
      </w:r>
      <w:r w:rsidR="00E21272" w:rsidRPr="009F2352">
        <w:rPr>
          <w:rFonts w:ascii="Times New Roman" w:hAnsi="Times New Roman" w:cs="Times New Roman"/>
          <w:sz w:val="24"/>
          <w:szCs w:val="24"/>
        </w:rPr>
        <w:t>CSU</w:t>
      </w:r>
      <w:r w:rsidR="00AE25D8" w:rsidRPr="009F2352">
        <w:rPr>
          <w:rFonts w:ascii="Times New Roman" w:hAnsi="Times New Roman" w:cs="Times New Roman"/>
          <w:sz w:val="24"/>
          <w:szCs w:val="24"/>
        </w:rPr>
        <w:t xml:space="preserve"> awards</w:t>
      </w:r>
      <w:r w:rsidR="00A805EE" w:rsidRPr="009F2352">
        <w:rPr>
          <w:rFonts w:ascii="Times New Roman" w:hAnsi="Times New Roman" w:cs="Times New Roman"/>
          <w:sz w:val="24"/>
          <w:szCs w:val="24"/>
        </w:rPr>
        <w:t xml:space="preserve"> guidelines and instructions are outlined in PART </w:t>
      </w:r>
      <w:r w:rsidR="009F2352" w:rsidRPr="009F2352">
        <w:rPr>
          <w:rFonts w:ascii="Times New Roman" w:hAnsi="Times New Roman" w:cs="Times New Roman"/>
          <w:sz w:val="24"/>
          <w:szCs w:val="24"/>
        </w:rPr>
        <w:t>I:</w:t>
      </w:r>
      <w:r w:rsidR="00A805EE" w:rsidRPr="009F2352">
        <w:rPr>
          <w:rFonts w:ascii="Times New Roman" w:hAnsi="Times New Roman" w:cs="Times New Roman"/>
          <w:sz w:val="24"/>
          <w:szCs w:val="24"/>
        </w:rPr>
        <w:t xml:space="preserve"> </w:t>
      </w:r>
      <w:r w:rsidR="00E21272" w:rsidRPr="009F2352">
        <w:rPr>
          <w:rFonts w:ascii="Times New Roman" w:hAnsi="Times New Roman" w:cs="Times New Roman"/>
          <w:sz w:val="24"/>
          <w:szCs w:val="24"/>
        </w:rPr>
        <w:t xml:space="preserve">CSU </w:t>
      </w:r>
      <w:r w:rsidR="0004423F">
        <w:rPr>
          <w:rFonts w:ascii="Times New Roman" w:hAnsi="Times New Roman" w:cs="Times New Roman"/>
          <w:sz w:val="24"/>
          <w:szCs w:val="24"/>
        </w:rPr>
        <w:t>Overall</w:t>
      </w:r>
      <w:r w:rsidR="00E37859">
        <w:rPr>
          <w:rFonts w:ascii="Times New Roman" w:hAnsi="Times New Roman" w:cs="Times New Roman"/>
          <w:sz w:val="24"/>
          <w:szCs w:val="24"/>
        </w:rPr>
        <w:t xml:space="preserve">, </w:t>
      </w:r>
      <w:r w:rsidR="00E21272" w:rsidRPr="009F2352">
        <w:rPr>
          <w:rFonts w:ascii="Times New Roman" w:hAnsi="Times New Roman" w:cs="Times New Roman"/>
          <w:sz w:val="24"/>
          <w:szCs w:val="24"/>
        </w:rPr>
        <w:t>Teaching, Research/Scholarship and Service Awards eligibility, process and instructions are outlined</w:t>
      </w:r>
      <w:r w:rsidR="003F05C9" w:rsidRPr="009F2352">
        <w:rPr>
          <w:rFonts w:ascii="Times New Roman" w:hAnsi="Times New Roman" w:cs="Times New Roman"/>
          <w:sz w:val="24"/>
          <w:szCs w:val="24"/>
        </w:rPr>
        <w:t>,</w:t>
      </w:r>
      <w:r w:rsidR="00E21272" w:rsidRPr="009F2352">
        <w:rPr>
          <w:rFonts w:ascii="Times New Roman" w:hAnsi="Times New Roman" w:cs="Times New Roman"/>
          <w:sz w:val="24"/>
          <w:szCs w:val="24"/>
        </w:rPr>
        <w:br/>
      </w:r>
      <w:r w:rsidR="003F05C9" w:rsidRPr="009F2352">
        <w:rPr>
          <w:rFonts w:ascii="Times New Roman" w:hAnsi="Times New Roman" w:cs="Times New Roman"/>
          <w:b/>
          <w:bCs/>
          <w:sz w:val="24"/>
          <w:szCs w:val="24"/>
        </w:rPr>
        <w:br/>
      </w:r>
      <w:r w:rsidR="009D13B6" w:rsidRPr="009F2352">
        <w:rPr>
          <w:rFonts w:ascii="Times New Roman" w:hAnsi="Times New Roman" w:cs="Times New Roman"/>
          <w:b/>
          <w:bCs/>
          <w:sz w:val="24"/>
          <w:szCs w:val="24"/>
        </w:rPr>
        <w:t xml:space="preserve">PART I: CSU </w:t>
      </w:r>
      <w:r w:rsidR="00E37859">
        <w:rPr>
          <w:rFonts w:ascii="Times New Roman" w:hAnsi="Times New Roman" w:cs="Times New Roman"/>
          <w:b/>
          <w:bCs/>
          <w:sz w:val="24"/>
          <w:szCs w:val="24"/>
        </w:rPr>
        <w:t xml:space="preserve">Overall, </w:t>
      </w:r>
      <w:r w:rsidR="009D13B6" w:rsidRPr="009F2352">
        <w:rPr>
          <w:rFonts w:ascii="Times New Roman" w:hAnsi="Times New Roman" w:cs="Times New Roman"/>
          <w:b/>
          <w:bCs/>
          <w:sz w:val="24"/>
          <w:szCs w:val="24"/>
        </w:rPr>
        <w:t>Teaching, Scholarship, Research, or Creative Activity and Service Awards</w:t>
      </w:r>
      <w:r w:rsidR="009D13B6" w:rsidRPr="009F2352">
        <w:rPr>
          <w:rFonts w:ascii="Times New Roman" w:hAnsi="Times New Roman" w:cs="Times New Roman"/>
          <w:b/>
          <w:bCs/>
          <w:sz w:val="24"/>
          <w:szCs w:val="24"/>
        </w:rPr>
        <w:br/>
      </w:r>
      <w:r w:rsidR="009D13B6" w:rsidRPr="009F2352">
        <w:rPr>
          <w:rFonts w:ascii="Times New Roman" w:hAnsi="Times New Roman" w:cs="Times New Roman"/>
          <w:b/>
          <w:bCs/>
          <w:sz w:val="24"/>
          <w:szCs w:val="24"/>
        </w:rPr>
        <w:br/>
      </w:r>
      <w:r w:rsidR="009D13B6" w:rsidRPr="009F2352">
        <w:rPr>
          <w:rFonts w:ascii="Times New Roman" w:hAnsi="Times New Roman" w:cs="Times New Roman"/>
          <w:sz w:val="24"/>
          <w:szCs w:val="24"/>
        </w:rPr>
        <w:t xml:space="preserve">After </w:t>
      </w:r>
      <w:r w:rsidR="003F05C9" w:rsidRPr="009F2352">
        <w:rPr>
          <w:rFonts w:ascii="Times New Roman" w:hAnsi="Times New Roman" w:cs="Times New Roman"/>
          <w:sz w:val="24"/>
          <w:szCs w:val="24"/>
        </w:rPr>
        <w:t xml:space="preserve">the </w:t>
      </w:r>
      <w:r w:rsidR="009D13B6" w:rsidRPr="009F2352">
        <w:rPr>
          <w:rFonts w:ascii="Times New Roman" w:hAnsi="Times New Roman" w:cs="Times New Roman"/>
          <w:sz w:val="24"/>
          <w:szCs w:val="24"/>
        </w:rPr>
        <w:t>FRC chair get</w:t>
      </w:r>
      <w:r w:rsidR="003F05C9" w:rsidRPr="009F2352">
        <w:rPr>
          <w:rFonts w:ascii="Times New Roman" w:hAnsi="Times New Roman" w:cs="Times New Roman"/>
          <w:sz w:val="24"/>
          <w:szCs w:val="24"/>
        </w:rPr>
        <w:t>s</w:t>
      </w:r>
      <w:r w:rsidR="009D13B6" w:rsidRPr="009F2352">
        <w:rPr>
          <w:rFonts w:ascii="Times New Roman" w:hAnsi="Times New Roman" w:cs="Times New Roman"/>
          <w:sz w:val="24"/>
          <w:szCs w:val="24"/>
        </w:rPr>
        <w:t xml:space="preserve"> consent from the Provost, the FRC chair will meet with the full university faculty recognition committee. The FRC chair in consent with provost will determine the number </w:t>
      </w:r>
      <w:r w:rsidR="00C67D1C">
        <w:rPr>
          <w:rFonts w:ascii="Times New Roman" w:hAnsi="Times New Roman" w:cs="Times New Roman"/>
          <w:sz w:val="24"/>
          <w:szCs w:val="24"/>
        </w:rPr>
        <w:t xml:space="preserve">of </w:t>
      </w:r>
      <w:r w:rsidR="009D13B6" w:rsidRPr="009F2352">
        <w:rPr>
          <w:rFonts w:ascii="Times New Roman" w:hAnsi="Times New Roman" w:cs="Times New Roman"/>
          <w:sz w:val="24"/>
          <w:szCs w:val="24"/>
        </w:rPr>
        <w:t>faculty awards honorees. The FRC chair meets with FRC and reviews the following:</w:t>
      </w:r>
    </w:p>
    <w:p w14:paraId="7EBB4EC8" w14:textId="23B8497A" w:rsidR="009D13B6" w:rsidRPr="009F2352" w:rsidRDefault="009D13B6" w:rsidP="009D13B6">
      <w:p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b/>
          <w:sz w:val="24"/>
          <w:szCs w:val="24"/>
        </w:rPr>
        <w:t>Eligibility</w:t>
      </w:r>
      <w:r w:rsidRPr="009F2352">
        <w:rPr>
          <w:rFonts w:ascii="Times New Roman" w:eastAsia="Times New Roman" w:hAnsi="Times New Roman" w:cs="Times New Roman"/>
          <w:sz w:val="24"/>
          <w:szCs w:val="24"/>
        </w:rPr>
        <w:t xml:space="preserve">: </w:t>
      </w:r>
    </w:p>
    <w:p w14:paraId="47129C96" w14:textId="1A8F909C" w:rsidR="006D5020" w:rsidRPr="009F2352" w:rsidRDefault="009D13B6" w:rsidP="009D13B6">
      <w:p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Applicants must be </w:t>
      </w:r>
      <w:r w:rsidRPr="00D44B7F">
        <w:rPr>
          <w:rFonts w:ascii="Times New Roman" w:eastAsia="Times New Roman" w:hAnsi="Times New Roman" w:cs="Times New Roman"/>
          <w:b/>
          <w:bCs/>
          <w:sz w:val="24"/>
          <w:szCs w:val="24"/>
        </w:rPr>
        <w:t>full-time faculty member</w:t>
      </w:r>
      <w:r w:rsidR="00E346F4" w:rsidRPr="00D44B7F">
        <w:rPr>
          <w:rFonts w:ascii="Times New Roman" w:eastAsia="Times New Roman" w:hAnsi="Times New Roman" w:cs="Times New Roman"/>
          <w:b/>
          <w:bCs/>
          <w:sz w:val="24"/>
          <w:szCs w:val="24"/>
        </w:rPr>
        <w:t>s</w:t>
      </w:r>
      <w:r w:rsidRPr="009F2352">
        <w:rPr>
          <w:rFonts w:ascii="Times New Roman" w:eastAsia="Times New Roman" w:hAnsi="Times New Roman" w:cs="Times New Roman"/>
          <w:sz w:val="24"/>
          <w:szCs w:val="24"/>
        </w:rPr>
        <w:t xml:space="preserve"> continuously for a minimum </w:t>
      </w:r>
      <w:r w:rsidRPr="000B3DFE">
        <w:rPr>
          <w:rFonts w:ascii="Times New Roman" w:eastAsia="Times New Roman" w:hAnsi="Times New Roman" w:cs="Times New Roman"/>
          <w:b/>
          <w:bCs/>
          <w:sz w:val="24"/>
          <w:szCs w:val="24"/>
        </w:rPr>
        <w:t>of five (5) years</w:t>
      </w:r>
      <w:r w:rsidRPr="009F2352">
        <w:rPr>
          <w:rFonts w:ascii="Times New Roman" w:eastAsia="Times New Roman" w:hAnsi="Times New Roman" w:cs="Times New Roman"/>
          <w:sz w:val="24"/>
          <w:szCs w:val="24"/>
        </w:rPr>
        <w:t xml:space="preserve">. </w:t>
      </w:r>
      <w:r w:rsidR="006D5020" w:rsidRPr="009F2352">
        <w:rPr>
          <w:rFonts w:ascii="Times New Roman" w:eastAsia="Times New Roman" w:hAnsi="Times New Roman" w:cs="Times New Roman"/>
          <w:sz w:val="24"/>
          <w:szCs w:val="24"/>
        </w:rPr>
        <w:t>Additionally, the following</w:t>
      </w:r>
      <w:r w:rsidR="0009539F" w:rsidRPr="009F2352">
        <w:rPr>
          <w:rFonts w:ascii="Times New Roman" w:eastAsia="Times New Roman" w:hAnsi="Times New Roman" w:cs="Times New Roman"/>
          <w:sz w:val="24"/>
          <w:szCs w:val="24"/>
        </w:rPr>
        <w:t xml:space="preserve"> apply</w:t>
      </w:r>
      <w:r w:rsidR="006D5020" w:rsidRPr="009F2352">
        <w:rPr>
          <w:rFonts w:ascii="Times New Roman" w:eastAsia="Times New Roman" w:hAnsi="Times New Roman" w:cs="Times New Roman"/>
          <w:sz w:val="24"/>
          <w:szCs w:val="24"/>
        </w:rPr>
        <w:t>:</w:t>
      </w:r>
    </w:p>
    <w:p w14:paraId="43D6F2C7" w14:textId="151182C3" w:rsidR="00142D78" w:rsidRDefault="006D5020" w:rsidP="006D5020">
      <w:pPr>
        <w:spacing w:before="100" w:beforeAutospacing="1" w:after="120" w:line="240" w:lineRule="auto"/>
        <w:ind w:left="720"/>
        <w:rPr>
          <w:rFonts w:ascii="Times New Roman" w:eastAsia="Times New Roman" w:hAnsi="Times New Roman" w:cs="Times New Roman"/>
          <w:sz w:val="24"/>
          <w:szCs w:val="24"/>
        </w:rPr>
      </w:pPr>
      <w:bookmarkStart w:id="0" w:name="_Hlk116298870"/>
      <w:r w:rsidRPr="009F2352">
        <w:rPr>
          <w:rFonts w:ascii="Times New Roman" w:eastAsia="Times New Roman" w:hAnsi="Times New Roman" w:cs="Times New Roman"/>
          <w:sz w:val="24"/>
          <w:szCs w:val="24"/>
        </w:rPr>
        <w:t>•</w:t>
      </w:r>
      <w:bookmarkEnd w:id="0"/>
      <w:r w:rsidRPr="009F2352">
        <w:rPr>
          <w:rFonts w:ascii="Times New Roman" w:eastAsia="Times New Roman" w:hAnsi="Times New Roman" w:cs="Times New Roman"/>
          <w:sz w:val="24"/>
          <w:szCs w:val="24"/>
        </w:rPr>
        <w:t xml:space="preserve">The period of performance is the </w:t>
      </w:r>
      <w:r w:rsidRPr="009F2352">
        <w:rPr>
          <w:rFonts w:ascii="Times New Roman" w:eastAsia="Times New Roman" w:hAnsi="Times New Roman" w:cs="Times New Roman"/>
          <w:i/>
          <w:iCs/>
          <w:sz w:val="24"/>
          <w:szCs w:val="24"/>
        </w:rPr>
        <w:t>three-year period ending June 30</w:t>
      </w:r>
      <w:r w:rsidRPr="009F2352">
        <w:rPr>
          <w:rFonts w:ascii="Times New Roman" w:eastAsia="Times New Roman" w:hAnsi="Times New Roman" w:cs="Times New Roman"/>
          <w:sz w:val="24"/>
          <w:szCs w:val="24"/>
        </w:rPr>
        <w:t xml:space="preserve"> of the year in which a CSU faculty gets nominated.</w:t>
      </w:r>
    </w:p>
    <w:p w14:paraId="5BD23753" w14:textId="5ECDFE53" w:rsidR="00D21ADF" w:rsidRDefault="00D21ADF" w:rsidP="006D5020">
      <w:pPr>
        <w:spacing w:before="100" w:beforeAutospacing="1" w:after="120" w:line="240" w:lineRule="auto"/>
        <w:ind w:left="72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 Applicant can apply to only 1 category</w:t>
      </w:r>
      <w:r w:rsidR="00E2662C">
        <w:rPr>
          <w:rFonts w:ascii="Times New Roman" w:eastAsia="Times New Roman" w:hAnsi="Times New Roman" w:cs="Times New Roman"/>
          <w:sz w:val="24"/>
          <w:szCs w:val="24"/>
        </w:rPr>
        <w:t>.</w:t>
      </w:r>
    </w:p>
    <w:p w14:paraId="13B17E19" w14:textId="49FC7E73" w:rsidR="00560044" w:rsidRDefault="00560044" w:rsidP="006D5020">
      <w:pPr>
        <w:spacing w:before="100" w:beforeAutospacing="1" w:after="120" w:line="240" w:lineRule="auto"/>
        <w:ind w:left="720"/>
        <w:rPr>
          <w:rFonts w:ascii="Times New Roman" w:eastAsia="Times New Roman" w:hAnsi="Times New Roman" w:cs="Times New Roman"/>
          <w:sz w:val="24"/>
          <w:szCs w:val="24"/>
        </w:rPr>
      </w:pPr>
      <w:bookmarkStart w:id="1" w:name="_Hlk116304330"/>
      <w:r w:rsidRPr="009F2352">
        <w:rPr>
          <w:rFonts w:ascii="Times New Roman" w:eastAsia="Times New Roman" w:hAnsi="Times New Roman" w:cs="Times New Roman"/>
          <w:sz w:val="24"/>
          <w:szCs w:val="24"/>
        </w:rPr>
        <w:t>•</w:t>
      </w:r>
      <w:bookmarkEnd w:id="1"/>
      <w:r>
        <w:rPr>
          <w:rFonts w:ascii="Times New Roman" w:eastAsia="Times New Roman" w:hAnsi="Times New Roman" w:cs="Times New Roman"/>
          <w:sz w:val="24"/>
          <w:szCs w:val="24"/>
        </w:rPr>
        <w:t xml:space="preserve"> A faculty member who has received a CSU </w:t>
      </w:r>
      <w:r w:rsidR="00401521">
        <w:rPr>
          <w:rFonts w:ascii="Times New Roman" w:eastAsia="Times New Roman" w:hAnsi="Times New Roman" w:cs="Times New Roman"/>
          <w:sz w:val="24"/>
          <w:szCs w:val="24"/>
        </w:rPr>
        <w:t xml:space="preserve">Excellence </w:t>
      </w:r>
      <w:r>
        <w:rPr>
          <w:rFonts w:ascii="Times New Roman" w:eastAsia="Times New Roman" w:hAnsi="Times New Roman" w:cs="Times New Roman"/>
          <w:sz w:val="24"/>
          <w:szCs w:val="24"/>
        </w:rPr>
        <w:t xml:space="preserve">award within the last 5 years </w:t>
      </w:r>
      <w:r w:rsidR="00401521">
        <w:rPr>
          <w:rFonts w:ascii="Times New Roman" w:eastAsia="Times New Roman" w:hAnsi="Times New Roman" w:cs="Times New Roman"/>
          <w:sz w:val="24"/>
          <w:szCs w:val="24"/>
        </w:rPr>
        <w:t>is ineligible.</w:t>
      </w:r>
    </w:p>
    <w:p w14:paraId="640F1EC7" w14:textId="4E8838A5" w:rsidR="006D5020" w:rsidRPr="009F2352" w:rsidRDefault="006D5020" w:rsidP="006D5020">
      <w:pPr>
        <w:spacing w:before="100" w:beforeAutospacing="1" w:after="120" w:line="240" w:lineRule="auto"/>
        <w:ind w:left="72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 faculty member who has applied for a Regents’ Faculty Award within the past two </w:t>
      </w:r>
      <w:r w:rsidR="0009539F" w:rsidRPr="009F2352">
        <w:rPr>
          <w:rFonts w:ascii="Times New Roman" w:eastAsia="Times New Roman" w:hAnsi="Times New Roman" w:cs="Times New Roman"/>
          <w:sz w:val="24"/>
          <w:szCs w:val="24"/>
        </w:rPr>
        <w:t xml:space="preserve">recent </w:t>
      </w:r>
      <w:r w:rsidRPr="009F2352">
        <w:rPr>
          <w:rFonts w:ascii="Times New Roman" w:eastAsia="Times New Roman" w:hAnsi="Times New Roman" w:cs="Times New Roman"/>
          <w:sz w:val="24"/>
          <w:szCs w:val="24"/>
        </w:rPr>
        <w:t>years ending June 30 is encouraged to apply for the same or any other award category.</w:t>
      </w:r>
    </w:p>
    <w:p w14:paraId="72CA3FA5" w14:textId="1F12850D" w:rsidR="009D13B6" w:rsidRPr="009F2352" w:rsidRDefault="009D13B6" w:rsidP="006D5020">
      <w:p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b/>
          <w:bCs/>
          <w:sz w:val="24"/>
          <w:szCs w:val="24"/>
        </w:rPr>
        <w:t>Award Process</w:t>
      </w:r>
      <w:r w:rsidRPr="009F2352">
        <w:rPr>
          <w:rFonts w:ascii="Times New Roman" w:eastAsia="Times New Roman" w:hAnsi="Times New Roman" w:cs="Times New Roman"/>
          <w:sz w:val="24"/>
          <w:szCs w:val="24"/>
        </w:rPr>
        <w:br/>
      </w:r>
      <w:r w:rsidRPr="009F2352">
        <w:rPr>
          <w:rFonts w:ascii="Times New Roman" w:eastAsia="Times New Roman" w:hAnsi="Times New Roman" w:cs="Times New Roman"/>
          <w:sz w:val="24"/>
          <w:szCs w:val="24"/>
        </w:rPr>
        <w:br/>
        <w:t>The selection process will consist of two levels of review:</w:t>
      </w:r>
    </w:p>
    <w:p w14:paraId="53F899D9" w14:textId="7F1B7EB5" w:rsidR="009D13B6" w:rsidRPr="009F2352" w:rsidRDefault="009D13B6" w:rsidP="009D13B6">
      <w:pPr>
        <w:numPr>
          <w:ilvl w:val="0"/>
          <w:numId w:val="20"/>
        </w:numPr>
        <w:spacing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lastRenderedPageBreak/>
        <w:t xml:space="preserve">Full FRC Level: All applications will be reviewed for eligibility and categorized for awards type. Then the members of the FRC subcommittee will be selected from FRC after receipt of all applications a) to ensure proper disciplinary expertise to review applications as much as possible and b) to avoid any conflicts of interest. A subcommittee will be formed </w:t>
      </w:r>
      <w:r w:rsidR="004F6FC0">
        <w:rPr>
          <w:rFonts w:ascii="Times New Roman" w:eastAsia="Times New Roman" w:hAnsi="Times New Roman" w:cs="Times New Roman"/>
          <w:sz w:val="24"/>
          <w:szCs w:val="24"/>
        </w:rPr>
        <w:t>consisting</w:t>
      </w:r>
      <w:r w:rsidRPr="009F2352">
        <w:rPr>
          <w:rFonts w:ascii="Times New Roman" w:eastAsia="Times New Roman" w:hAnsi="Times New Roman" w:cs="Times New Roman"/>
          <w:sz w:val="24"/>
          <w:szCs w:val="24"/>
        </w:rPr>
        <w:t xml:space="preserve"> of three (3) to nine (9) members and more members may be added from FRC depending on the number of applications.</w:t>
      </w:r>
      <w:r w:rsidR="00586DDD" w:rsidRPr="009F2352">
        <w:rPr>
          <w:rFonts w:ascii="Times New Roman" w:eastAsia="Times New Roman" w:hAnsi="Times New Roman" w:cs="Times New Roman"/>
          <w:sz w:val="24"/>
          <w:szCs w:val="24"/>
        </w:rPr>
        <w:t xml:space="preserve"> Should there be </w:t>
      </w:r>
      <w:r w:rsidR="00CC080A" w:rsidRPr="009F2352">
        <w:rPr>
          <w:rFonts w:ascii="Times New Roman" w:eastAsia="Times New Roman" w:hAnsi="Times New Roman" w:cs="Times New Roman"/>
          <w:sz w:val="24"/>
          <w:szCs w:val="24"/>
        </w:rPr>
        <w:t xml:space="preserve">a </w:t>
      </w:r>
      <w:r w:rsidR="00586DDD" w:rsidRPr="009F2352">
        <w:rPr>
          <w:rFonts w:ascii="Times New Roman" w:eastAsia="Times New Roman" w:hAnsi="Times New Roman" w:cs="Times New Roman"/>
          <w:sz w:val="24"/>
          <w:szCs w:val="24"/>
        </w:rPr>
        <w:t>need f</w:t>
      </w:r>
      <w:r w:rsidR="00CC080A" w:rsidRPr="009F2352">
        <w:rPr>
          <w:rFonts w:ascii="Times New Roman" w:eastAsia="Times New Roman" w:hAnsi="Times New Roman" w:cs="Times New Roman"/>
          <w:sz w:val="24"/>
          <w:szCs w:val="24"/>
        </w:rPr>
        <w:t>or</w:t>
      </w:r>
      <w:r w:rsidR="00586DDD" w:rsidRPr="009F2352">
        <w:rPr>
          <w:rFonts w:ascii="Times New Roman" w:eastAsia="Times New Roman" w:hAnsi="Times New Roman" w:cs="Times New Roman"/>
          <w:sz w:val="24"/>
          <w:szCs w:val="24"/>
        </w:rPr>
        <w:t xml:space="preserve"> more faculty evaluators, </w:t>
      </w:r>
      <w:r w:rsidR="00CC080A" w:rsidRPr="009F2352">
        <w:rPr>
          <w:rFonts w:ascii="Times New Roman" w:eastAsia="Times New Roman" w:hAnsi="Times New Roman" w:cs="Times New Roman"/>
          <w:sz w:val="24"/>
          <w:szCs w:val="24"/>
        </w:rPr>
        <w:t xml:space="preserve">the faculty </w:t>
      </w:r>
      <w:r w:rsidR="00586DDD" w:rsidRPr="009F2352">
        <w:rPr>
          <w:rFonts w:ascii="Times New Roman" w:eastAsia="Times New Roman" w:hAnsi="Times New Roman" w:cs="Times New Roman"/>
          <w:sz w:val="24"/>
          <w:szCs w:val="24"/>
        </w:rPr>
        <w:t xml:space="preserve">senate president </w:t>
      </w:r>
      <w:r w:rsidR="00CC080A" w:rsidRPr="009F2352">
        <w:rPr>
          <w:rFonts w:ascii="Times New Roman" w:eastAsia="Times New Roman" w:hAnsi="Times New Roman" w:cs="Times New Roman"/>
          <w:sz w:val="24"/>
          <w:szCs w:val="24"/>
        </w:rPr>
        <w:t>or</w:t>
      </w:r>
      <w:r w:rsidR="00586DDD" w:rsidRPr="009F2352">
        <w:rPr>
          <w:rFonts w:ascii="Times New Roman" w:eastAsia="Times New Roman" w:hAnsi="Times New Roman" w:cs="Times New Roman"/>
          <w:sz w:val="24"/>
          <w:szCs w:val="24"/>
        </w:rPr>
        <w:t xml:space="preserve"> FRC chair can recommend additional relevant faculty evaluators.</w:t>
      </w:r>
    </w:p>
    <w:p w14:paraId="0332EBE2" w14:textId="7BF946F9" w:rsidR="009D13B6" w:rsidRPr="009F2352" w:rsidRDefault="009D13B6" w:rsidP="009D13B6">
      <w:pPr>
        <w:numPr>
          <w:ilvl w:val="0"/>
          <w:numId w:val="20"/>
        </w:num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FRC Sub Committee: The faculty review subcommittee will meet to review/discuss applications and prepare a report of the strengths and weaknesses of each application</w:t>
      </w:r>
      <w:r w:rsidR="00B07801">
        <w:rPr>
          <w:rFonts w:ascii="Times New Roman" w:eastAsia="Times New Roman" w:hAnsi="Times New Roman" w:cs="Times New Roman"/>
          <w:sz w:val="24"/>
          <w:szCs w:val="24"/>
        </w:rPr>
        <w:t>;</w:t>
      </w:r>
      <w:r w:rsidRPr="009F2352">
        <w:rPr>
          <w:rFonts w:ascii="Times New Roman" w:eastAsia="Times New Roman" w:hAnsi="Times New Roman" w:cs="Times New Roman"/>
          <w:sz w:val="24"/>
          <w:szCs w:val="24"/>
        </w:rPr>
        <w:t xml:space="preserve"> forward to </w:t>
      </w:r>
      <w:r w:rsidR="00711EFC">
        <w:rPr>
          <w:rFonts w:ascii="Times New Roman" w:eastAsia="Times New Roman" w:hAnsi="Times New Roman" w:cs="Times New Roman"/>
          <w:sz w:val="24"/>
          <w:szCs w:val="24"/>
        </w:rPr>
        <w:t xml:space="preserve">the </w:t>
      </w:r>
      <w:r w:rsidRPr="009F2352">
        <w:rPr>
          <w:rFonts w:ascii="Times New Roman" w:eastAsia="Times New Roman" w:hAnsi="Times New Roman" w:cs="Times New Roman"/>
          <w:sz w:val="24"/>
          <w:szCs w:val="24"/>
        </w:rPr>
        <w:t xml:space="preserve">chair </w:t>
      </w:r>
      <w:r w:rsidR="00B07801">
        <w:rPr>
          <w:rFonts w:ascii="Times New Roman" w:eastAsia="Times New Roman" w:hAnsi="Times New Roman" w:cs="Times New Roman"/>
          <w:sz w:val="24"/>
          <w:szCs w:val="24"/>
        </w:rPr>
        <w:t xml:space="preserve">of </w:t>
      </w:r>
      <w:r w:rsidRPr="009F2352">
        <w:rPr>
          <w:rFonts w:ascii="Times New Roman" w:eastAsia="Times New Roman" w:hAnsi="Times New Roman" w:cs="Times New Roman"/>
          <w:sz w:val="24"/>
          <w:szCs w:val="24"/>
        </w:rPr>
        <w:t>FRC for the next step in the selection process for final approval and final award selection.</w:t>
      </w:r>
    </w:p>
    <w:p w14:paraId="538FEC9B" w14:textId="16F53DE0" w:rsidR="009D13B6" w:rsidRPr="004F6FC0" w:rsidRDefault="009D13B6" w:rsidP="009D13B6">
      <w:pPr>
        <w:spacing w:before="100" w:beforeAutospacing="1" w:after="0" w:line="240" w:lineRule="auto"/>
        <w:rPr>
          <w:rFonts w:ascii="Times New Roman" w:eastAsia="Times New Roman" w:hAnsi="Times New Roman" w:cs="Times New Roman"/>
          <w:b/>
          <w:bCs/>
          <w:sz w:val="24"/>
          <w:szCs w:val="24"/>
        </w:rPr>
      </w:pPr>
      <w:r w:rsidRPr="004F6FC0">
        <w:rPr>
          <w:rFonts w:ascii="Times New Roman" w:eastAsia="Times New Roman" w:hAnsi="Times New Roman" w:cs="Times New Roman"/>
          <w:b/>
          <w:bCs/>
          <w:sz w:val="24"/>
          <w:szCs w:val="24"/>
        </w:rPr>
        <w:t xml:space="preserve">In anticipation of the CSU Faculty award, faculty members shall submit the following: </w:t>
      </w:r>
    </w:p>
    <w:p w14:paraId="5374D64B" w14:textId="6B861B77" w:rsidR="009D13B6" w:rsidRPr="009F2352" w:rsidRDefault="009D13B6" w:rsidP="009D13B6">
      <w:pPr>
        <w:pStyle w:val="ListParagraph"/>
        <w:numPr>
          <w:ilvl w:val="0"/>
          <w:numId w:val="12"/>
        </w:num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A nomination form indicating the applicant’</w:t>
      </w:r>
      <w:r w:rsidR="00E346F4" w:rsidRPr="009F2352">
        <w:rPr>
          <w:rFonts w:ascii="Times New Roman" w:eastAsia="Times New Roman" w:hAnsi="Times New Roman" w:cs="Times New Roman"/>
          <w:sz w:val="24"/>
          <w:szCs w:val="24"/>
        </w:rPr>
        <w:t>s</w:t>
      </w:r>
      <w:r w:rsidRPr="009F2352">
        <w:rPr>
          <w:rFonts w:ascii="Times New Roman" w:eastAsia="Times New Roman" w:hAnsi="Times New Roman" w:cs="Times New Roman"/>
          <w:sz w:val="24"/>
          <w:szCs w:val="24"/>
        </w:rPr>
        <w:t xml:space="preserve"> name, Department, College, and justification/rationale in support of the applicant. </w:t>
      </w:r>
    </w:p>
    <w:p w14:paraId="444DDFE0" w14:textId="2AD87BC7" w:rsidR="009D13B6" w:rsidRPr="009F2352" w:rsidRDefault="009D13B6" w:rsidP="009D13B6">
      <w:pPr>
        <w:pStyle w:val="ListParagraph"/>
        <w:numPr>
          <w:ilvl w:val="0"/>
          <w:numId w:val="12"/>
        </w:num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 record of the applicant’s service to the university, including date of appointment, dates of promotion in </w:t>
      </w:r>
      <w:r w:rsidR="00B94E65" w:rsidRPr="009F2352">
        <w:rPr>
          <w:rFonts w:ascii="Times New Roman" w:eastAsia="Times New Roman" w:hAnsi="Times New Roman" w:cs="Times New Roman"/>
          <w:sz w:val="24"/>
          <w:szCs w:val="24"/>
        </w:rPr>
        <w:t>rank.</w:t>
      </w:r>
      <w:r w:rsidRPr="009F2352">
        <w:rPr>
          <w:rFonts w:ascii="Times New Roman" w:eastAsia="Times New Roman" w:hAnsi="Times New Roman" w:cs="Times New Roman"/>
          <w:sz w:val="24"/>
          <w:szCs w:val="24"/>
        </w:rPr>
        <w:t xml:space="preserve"> </w:t>
      </w:r>
    </w:p>
    <w:p w14:paraId="7A926C0A" w14:textId="2E2F9736" w:rsidR="009D13B6" w:rsidRPr="009F2352" w:rsidRDefault="009D13B6" w:rsidP="009D13B6">
      <w:pPr>
        <w:pStyle w:val="ListParagraph"/>
        <w:numPr>
          <w:ilvl w:val="0"/>
          <w:numId w:val="12"/>
        </w:numPr>
        <w:spacing w:before="100" w:beforeAutospacing="1" w:after="12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 statement verifying that the applicant meets </w:t>
      </w:r>
      <w:r w:rsidRPr="00A135E4">
        <w:rPr>
          <w:rFonts w:ascii="Times New Roman" w:eastAsia="Times New Roman" w:hAnsi="Times New Roman" w:cs="Times New Roman"/>
          <w:sz w:val="24"/>
          <w:szCs w:val="24"/>
        </w:rPr>
        <w:t xml:space="preserve">the tenure </w:t>
      </w:r>
      <w:r w:rsidRPr="009F2352">
        <w:rPr>
          <w:rFonts w:ascii="Times New Roman" w:eastAsia="Times New Roman" w:hAnsi="Times New Roman" w:cs="Times New Roman"/>
          <w:sz w:val="24"/>
          <w:szCs w:val="24"/>
        </w:rPr>
        <w:t xml:space="preserve">and awards eligibility requirements.  </w:t>
      </w:r>
    </w:p>
    <w:p w14:paraId="5E47A967" w14:textId="77777777" w:rsidR="009D13B6" w:rsidRPr="009F2352" w:rsidRDefault="009D13B6" w:rsidP="009D13B6">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i/>
          <w:iCs/>
          <w:sz w:val="24"/>
          <w:szCs w:val="24"/>
        </w:rPr>
        <w:t>Current Curriculum Vitae</w:t>
      </w:r>
      <w:r w:rsidRPr="009F2352">
        <w:rPr>
          <w:rFonts w:ascii="Times New Roman" w:eastAsia="Times New Roman" w:hAnsi="Times New Roman" w:cs="Times New Roman"/>
          <w:sz w:val="24"/>
          <w:szCs w:val="24"/>
        </w:rPr>
        <w:t xml:space="preserve"> (CV): Current and related details from a max of last 5-years</w:t>
      </w:r>
    </w:p>
    <w:p w14:paraId="7E3AB24D" w14:textId="19086A39" w:rsidR="009D13B6" w:rsidRDefault="009D13B6" w:rsidP="009D13B6">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The </w:t>
      </w:r>
      <w:r w:rsidRPr="009F2352">
        <w:rPr>
          <w:rFonts w:ascii="Times New Roman" w:eastAsia="Times New Roman" w:hAnsi="Times New Roman" w:cs="Times New Roman"/>
          <w:i/>
          <w:iCs/>
          <w:sz w:val="24"/>
          <w:szCs w:val="24"/>
        </w:rPr>
        <w:t>statement of distinguished performance and documentation</w:t>
      </w:r>
      <w:r w:rsidRPr="009F2352">
        <w:rPr>
          <w:rFonts w:ascii="Times New Roman" w:eastAsia="Times New Roman" w:hAnsi="Times New Roman" w:cs="Times New Roman"/>
          <w:sz w:val="24"/>
          <w:szCs w:val="24"/>
        </w:rPr>
        <w:t xml:space="preserve"> in the faculty award request area category.</w:t>
      </w:r>
    </w:p>
    <w:p w14:paraId="1CDBD661" w14:textId="77777777" w:rsidR="00CD7B39" w:rsidRPr="009F2352" w:rsidRDefault="00CD7B39" w:rsidP="00CD7B39">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 written self-evaluation, including a statement of the status of excellent performance in the areas (e.g., teaching, research/scholarship, and service) from the previous year and how the excellence performance was met. </w:t>
      </w:r>
    </w:p>
    <w:p w14:paraId="38BC18FC" w14:textId="77777777" w:rsidR="00CD7B39" w:rsidRPr="009F2352" w:rsidRDefault="00CD7B39" w:rsidP="00CD7B39">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One student and one peer evaluation for the period evaluated.</w:t>
      </w:r>
    </w:p>
    <w:p w14:paraId="23175BE8" w14:textId="77777777" w:rsidR="00CD7B39" w:rsidRPr="009F2352" w:rsidRDefault="00CD7B39" w:rsidP="00CD7B39">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Dean and/or Chair letter of support</w:t>
      </w:r>
    </w:p>
    <w:p w14:paraId="522D9D62" w14:textId="77777777" w:rsidR="00CD7B39" w:rsidRPr="009F2352" w:rsidRDefault="00CD7B39" w:rsidP="00CD7B39">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Minimum teaching, research/scholarship, and service areas' performance documentation for one, most recent academic year.</w:t>
      </w:r>
    </w:p>
    <w:p w14:paraId="3AFBAB18" w14:textId="77777777" w:rsidR="00CD7B39" w:rsidRPr="009F2352" w:rsidRDefault="00CD7B39" w:rsidP="00CD7B39">
      <w:pPr>
        <w:pStyle w:val="ListParagraph"/>
        <w:numPr>
          <w:ilvl w:val="0"/>
          <w:numId w:val="12"/>
        </w:numPr>
        <w:spacing w:before="100" w:beforeAutospacing="1" w:after="0" w:line="240" w:lineRule="auto"/>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Any other supporting documents the faculty member may deem pertinent to the portfolio evaluation process, such as a list of accepted or submitted scholarly articles, a list of awarded grants and/or grants in process, and copies of any advance training certificates and/or awards.</w:t>
      </w:r>
      <w:r w:rsidRPr="009F2352">
        <w:rPr>
          <w:rFonts w:ascii="Times New Roman" w:eastAsia="Times New Roman" w:hAnsi="Times New Roman" w:cs="Times New Roman"/>
          <w:sz w:val="24"/>
          <w:szCs w:val="24"/>
        </w:rPr>
        <w:br/>
      </w:r>
    </w:p>
    <w:p w14:paraId="72DFB8FD" w14:textId="77777777" w:rsidR="0021544F" w:rsidRPr="009F2352" w:rsidRDefault="0021544F" w:rsidP="00CD7B39">
      <w:pPr>
        <w:pStyle w:val="ListParagraph"/>
        <w:spacing w:before="100" w:beforeAutospacing="1" w:after="0" w:line="240" w:lineRule="auto"/>
        <w:rPr>
          <w:rFonts w:ascii="Times New Roman" w:eastAsia="Times New Roman" w:hAnsi="Times New Roman" w:cs="Times New Roman"/>
          <w:sz w:val="24"/>
          <w:szCs w:val="24"/>
        </w:rPr>
      </w:pPr>
    </w:p>
    <w:p w14:paraId="18E73847" w14:textId="77777777" w:rsidR="00435FF7" w:rsidRDefault="00435FF7" w:rsidP="00970C53">
      <w:pPr>
        <w:spacing w:before="100" w:beforeAutospacing="1" w:after="120" w:line="240" w:lineRule="auto"/>
        <w:ind w:left="720"/>
        <w:rPr>
          <w:rFonts w:ascii="Times New Roman" w:hAnsi="Times New Roman" w:cs="Times New Roman"/>
          <w:b/>
          <w:bCs/>
          <w:sz w:val="24"/>
          <w:szCs w:val="24"/>
        </w:rPr>
      </w:pPr>
    </w:p>
    <w:p w14:paraId="5027B02A" w14:textId="6FDAF42F" w:rsidR="00873C1B" w:rsidRPr="006E2C39" w:rsidRDefault="006B7935" w:rsidP="00435FF7">
      <w:pPr>
        <w:pStyle w:val="paragraph"/>
        <w:ind w:left="720"/>
        <w:jc w:val="center"/>
        <w:textAlignment w:val="baseline"/>
        <w:rPr>
          <w:rStyle w:val="normaltextrun"/>
        </w:rPr>
      </w:pPr>
      <w:r w:rsidRPr="006E2C39">
        <w:rPr>
          <w:rStyle w:val="normaltextrun"/>
        </w:rPr>
        <w:t>Faculty</w:t>
      </w:r>
      <w:r w:rsidR="00873C1B" w:rsidRPr="006E2C39">
        <w:rPr>
          <w:rStyle w:val="normaltextrun"/>
        </w:rPr>
        <w:t xml:space="preserve"> are eligible to </w:t>
      </w:r>
      <w:r w:rsidR="00FA0842" w:rsidRPr="006E2C39">
        <w:rPr>
          <w:rStyle w:val="normaltextrun"/>
        </w:rPr>
        <w:t xml:space="preserve">apply for </w:t>
      </w:r>
      <w:r w:rsidR="00FA0842" w:rsidRPr="006E2C39">
        <w:rPr>
          <w:rStyle w:val="normaltextrun"/>
          <w:b/>
          <w:bCs/>
        </w:rPr>
        <w:t>1</w:t>
      </w:r>
      <w:r w:rsidR="00FA0842" w:rsidRPr="006E2C39">
        <w:rPr>
          <w:rStyle w:val="normaltextrun"/>
        </w:rPr>
        <w:t xml:space="preserve"> of the 4</w:t>
      </w:r>
      <w:r w:rsidR="00873C1B" w:rsidRPr="006E2C39">
        <w:rPr>
          <w:rStyle w:val="normaltextrun"/>
        </w:rPr>
        <w:t xml:space="preserve"> Award categories.</w:t>
      </w:r>
    </w:p>
    <w:p w14:paraId="3D7EECF0" w14:textId="77777777" w:rsidR="003A2B6B" w:rsidRPr="006E2C39" w:rsidRDefault="00435FF7" w:rsidP="003A2B6B">
      <w:pPr>
        <w:pStyle w:val="paragraph"/>
        <w:numPr>
          <w:ilvl w:val="1"/>
          <w:numId w:val="20"/>
        </w:numPr>
        <w:textAlignment w:val="baseline"/>
        <w:rPr>
          <w:rStyle w:val="eop"/>
        </w:rPr>
      </w:pPr>
      <w:r w:rsidRPr="006E2C39">
        <w:rPr>
          <w:rStyle w:val="normaltextrun"/>
        </w:rPr>
        <w:t>Coppin State University Faculty Member of the Year Award</w:t>
      </w:r>
      <w:r w:rsidRPr="006E2C39">
        <w:rPr>
          <w:rStyle w:val="eop"/>
        </w:rPr>
        <w:t> </w:t>
      </w:r>
    </w:p>
    <w:p w14:paraId="4DD53EA4" w14:textId="30D21B6C" w:rsidR="003A2B6B" w:rsidRPr="006E2C39" w:rsidRDefault="003A2B6B" w:rsidP="003A2B6B">
      <w:pPr>
        <w:pStyle w:val="paragraph"/>
        <w:numPr>
          <w:ilvl w:val="1"/>
          <w:numId w:val="20"/>
        </w:numPr>
        <w:textAlignment w:val="baseline"/>
        <w:rPr>
          <w:rStyle w:val="normaltextrun"/>
        </w:rPr>
      </w:pPr>
      <w:r w:rsidRPr="006E2C39">
        <w:rPr>
          <w:rStyle w:val="normaltextrun"/>
        </w:rPr>
        <w:t>Scholarship, Research or Creative Activity Award</w:t>
      </w:r>
    </w:p>
    <w:p w14:paraId="5669FB43" w14:textId="2CC07782" w:rsidR="003A2B6B" w:rsidRPr="006E2C39" w:rsidRDefault="003A2B6B" w:rsidP="003A2B6B">
      <w:pPr>
        <w:pStyle w:val="paragraph"/>
        <w:numPr>
          <w:ilvl w:val="1"/>
          <w:numId w:val="20"/>
        </w:numPr>
        <w:textAlignment w:val="baseline"/>
        <w:rPr>
          <w:rStyle w:val="normaltextrun"/>
        </w:rPr>
      </w:pPr>
      <w:r w:rsidRPr="006E2C39">
        <w:rPr>
          <w:rStyle w:val="normaltextrun"/>
        </w:rPr>
        <w:t>Teaching Award</w:t>
      </w:r>
    </w:p>
    <w:p w14:paraId="6D74F553" w14:textId="12CBD57F" w:rsidR="003A2B6B" w:rsidRPr="006E2C39" w:rsidRDefault="003A2B6B" w:rsidP="003A2B6B">
      <w:pPr>
        <w:pStyle w:val="paragraph"/>
        <w:numPr>
          <w:ilvl w:val="1"/>
          <w:numId w:val="20"/>
        </w:numPr>
        <w:textAlignment w:val="baseline"/>
        <w:rPr>
          <w:rStyle w:val="normaltextrun"/>
        </w:rPr>
      </w:pPr>
      <w:r w:rsidRPr="006E2C39">
        <w:rPr>
          <w:rStyle w:val="normaltextrun"/>
        </w:rPr>
        <w:t>Service</w:t>
      </w:r>
      <w:r w:rsidR="005E5BA1" w:rsidRPr="006E2C39">
        <w:rPr>
          <w:rStyle w:val="normaltextrun"/>
        </w:rPr>
        <w:t xml:space="preserve"> and Mentoring</w:t>
      </w:r>
      <w:r w:rsidRPr="006E2C39">
        <w:rPr>
          <w:rStyle w:val="normaltextrun"/>
        </w:rPr>
        <w:t xml:space="preserve"> Award</w:t>
      </w:r>
    </w:p>
    <w:p w14:paraId="203C0C20" w14:textId="294B0F12" w:rsidR="00435FF7" w:rsidRPr="00886619" w:rsidRDefault="006E2C39" w:rsidP="006E2C39">
      <w:pPr>
        <w:pStyle w:val="paragraph"/>
        <w:textAlignment w:val="baseline"/>
      </w:pPr>
      <w:r>
        <w:rPr>
          <w:rStyle w:val="normaltextrun"/>
          <w:b/>
          <w:bCs/>
        </w:rPr>
        <w:lastRenderedPageBreak/>
        <w:t xml:space="preserve">1. </w:t>
      </w:r>
      <w:r w:rsidR="005E5BA1">
        <w:rPr>
          <w:rStyle w:val="normaltextrun"/>
          <w:b/>
          <w:bCs/>
        </w:rPr>
        <w:t>Coppin State University Faculty Member of the Year Award</w:t>
      </w:r>
      <w:r>
        <w:rPr>
          <w:rStyle w:val="eop"/>
        </w:rPr>
        <w:t xml:space="preserve">: </w:t>
      </w:r>
      <w:r w:rsidR="00435FF7" w:rsidRPr="00886619">
        <w:rPr>
          <w:rStyle w:val="normaltextrun"/>
        </w:rPr>
        <w:t>For overall outstanding performance in Scholarship, Research or Creative Activity</w:t>
      </w:r>
      <w:r w:rsidR="00A135E4">
        <w:rPr>
          <w:rStyle w:val="normaltextrun"/>
        </w:rPr>
        <w:t>,</w:t>
      </w:r>
      <w:r w:rsidR="00435FF7" w:rsidRPr="00886619">
        <w:rPr>
          <w:rStyle w:val="normaltextrun"/>
          <w:i/>
          <w:iCs/>
        </w:rPr>
        <w:t xml:space="preserve"> </w:t>
      </w:r>
      <w:r w:rsidR="00435FF7" w:rsidRPr="00886619">
        <w:rPr>
          <w:rStyle w:val="normaltextrun"/>
        </w:rPr>
        <w:t>Teaching</w:t>
      </w:r>
      <w:r w:rsidR="006B7935" w:rsidRPr="00886619">
        <w:rPr>
          <w:rStyle w:val="normaltextrun"/>
        </w:rPr>
        <w:t>,</w:t>
      </w:r>
      <w:r w:rsidR="00435FF7" w:rsidRPr="00886619">
        <w:rPr>
          <w:rStyle w:val="normaltextrun"/>
        </w:rPr>
        <w:t xml:space="preserve"> Me</w:t>
      </w:r>
      <w:r w:rsidR="006B7935" w:rsidRPr="00886619">
        <w:rPr>
          <w:rStyle w:val="normaltextrun"/>
        </w:rPr>
        <w:t xml:space="preserve">ntoring </w:t>
      </w:r>
      <w:r w:rsidR="00435FF7" w:rsidRPr="00886619">
        <w:rPr>
          <w:rStyle w:val="normaltextrun"/>
          <w:i/>
          <w:iCs/>
        </w:rPr>
        <w:t>and</w:t>
      </w:r>
      <w:r w:rsidR="00435FF7" w:rsidRPr="00886619">
        <w:rPr>
          <w:rStyle w:val="normaltextrun"/>
        </w:rPr>
        <w:t xml:space="preserve"> Service.</w:t>
      </w:r>
      <w:r w:rsidR="00435FF7" w:rsidRPr="00886619">
        <w:rPr>
          <w:rStyle w:val="eop"/>
        </w:rPr>
        <w:t> </w:t>
      </w:r>
    </w:p>
    <w:p w14:paraId="3AA9DCE7" w14:textId="77777777" w:rsidR="00435FF7" w:rsidRDefault="00435FF7" w:rsidP="00435FF7">
      <w:pPr>
        <w:pStyle w:val="paragraph"/>
        <w:ind w:left="720"/>
        <w:textAlignment w:val="baseline"/>
      </w:pPr>
      <w:r>
        <w:rPr>
          <w:rStyle w:val="normaltextrun"/>
          <w:b/>
          <w:bCs/>
        </w:rPr>
        <w:t xml:space="preserve">The Faculty Member selected for Coppin State University Faculty Member of the Year Award will have demonstrated exceptional performance in </w:t>
      </w:r>
      <w:r>
        <w:rPr>
          <w:rStyle w:val="normaltextrun"/>
          <w:i/>
          <w:iCs/>
        </w:rPr>
        <w:t xml:space="preserve">Scholarship, Research or Creative Activity </w:t>
      </w:r>
      <w:r>
        <w:rPr>
          <w:rStyle w:val="normaltextrun"/>
          <w:b/>
          <w:bCs/>
          <w:i/>
          <w:iCs/>
        </w:rPr>
        <w:t>and</w:t>
      </w:r>
      <w:r>
        <w:rPr>
          <w:rStyle w:val="normaltextrun"/>
          <w:i/>
          <w:iCs/>
        </w:rPr>
        <w:t xml:space="preserve"> Teaching </w:t>
      </w:r>
      <w:r>
        <w:rPr>
          <w:rStyle w:val="normaltextrun"/>
          <w:b/>
          <w:bCs/>
          <w:i/>
          <w:iCs/>
        </w:rPr>
        <w:t>and</w:t>
      </w:r>
      <w:r>
        <w:rPr>
          <w:rStyle w:val="normaltextrun"/>
          <w:i/>
          <w:iCs/>
        </w:rPr>
        <w:t xml:space="preserve"> Service </w:t>
      </w:r>
      <w:r>
        <w:rPr>
          <w:rStyle w:val="normaltextrun"/>
          <w:b/>
          <w:bCs/>
        </w:rPr>
        <w:t>and have the best overall performance taking into account accomplishments in all of these areas.</w:t>
      </w:r>
      <w:r>
        <w:rPr>
          <w:rStyle w:val="eop"/>
        </w:rPr>
        <w:t> </w:t>
      </w:r>
    </w:p>
    <w:p w14:paraId="352EFDB7" w14:textId="53BE29FF" w:rsidR="00886619" w:rsidRPr="009F2352" w:rsidRDefault="00BF57F1" w:rsidP="00BF57F1">
      <w:pPr>
        <w:spacing w:before="100" w:beforeAutospacing="1"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d</w:t>
      </w:r>
      <w:r w:rsidR="00886619" w:rsidRPr="009F2352">
        <w:rPr>
          <w:rFonts w:ascii="Times New Roman" w:eastAsia="Times New Roman" w:hAnsi="Times New Roman" w:cs="Times New Roman"/>
          <w:sz w:val="24"/>
          <w:szCs w:val="24"/>
        </w:rPr>
        <w:t xml:space="preserve">ocumentation attesting to the applicant’s outstanding </w:t>
      </w:r>
      <w:r w:rsidRPr="00886619">
        <w:rPr>
          <w:rStyle w:val="normaltextrun"/>
        </w:rPr>
        <w:t>performance</w:t>
      </w:r>
      <w:r w:rsidR="00886619" w:rsidRPr="009F2352">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the Overall </w:t>
      </w:r>
      <w:r w:rsidR="007347B4">
        <w:rPr>
          <w:rFonts w:ascii="Times New Roman" w:eastAsia="Times New Roman" w:hAnsi="Times New Roman" w:cs="Times New Roman"/>
          <w:sz w:val="24"/>
          <w:szCs w:val="24"/>
        </w:rPr>
        <w:t>category</w:t>
      </w:r>
      <w:r w:rsidR="00CA2C80">
        <w:rPr>
          <w:rFonts w:ascii="Times New Roman" w:eastAsia="Times New Roman" w:hAnsi="Times New Roman" w:cs="Times New Roman"/>
          <w:sz w:val="24"/>
          <w:szCs w:val="24"/>
        </w:rPr>
        <w:t>,</w:t>
      </w:r>
      <w:r w:rsidR="007347B4">
        <w:rPr>
          <w:rFonts w:ascii="Times New Roman" w:eastAsia="Times New Roman" w:hAnsi="Times New Roman" w:cs="Times New Roman"/>
          <w:sz w:val="24"/>
          <w:szCs w:val="24"/>
        </w:rPr>
        <w:t xml:space="preserve"> </w:t>
      </w:r>
      <w:r w:rsidR="00564250">
        <w:rPr>
          <w:rFonts w:ascii="Times New Roman" w:eastAsia="Times New Roman" w:hAnsi="Times New Roman" w:cs="Times New Roman"/>
          <w:sz w:val="24"/>
          <w:szCs w:val="24"/>
        </w:rPr>
        <w:t xml:space="preserve">applicants should </w:t>
      </w:r>
      <w:r w:rsidR="00CA2C80">
        <w:rPr>
          <w:rFonts w:ascii="Times New Roman" w:eastAsia="Times New Roman" w:hAnsi="Times New Roman" w:cs="Times New Roman"/>
          <w:sz w:val="24"/>
          <w:szCs w:val="24"/>
        </w:rPr>
        <w:t xml:space="preserve">provide documentation </w:t>
      </w:r>
      <w:r w:rsidR="007C67FE">
        <w:rPr>
          <w:rFonts w:ascii="Times New Roman" w:eastAsia="Times New Roman" w:hAnsi="Times New Roman" w:cs="Times New Roman"/>
          <w:sz w:val="24"/>
          <w:szCs w:val="24"/>
        </w:rPr>
        <w:t>follow</w:t>
      </w:r>
      <w:r w:rsidR="00121534">
        <w:rPr>
          <w:rFonts w:ascii="Times New Roman" w:eastAsia="Times New Roman" w:hAnsi="Times New Roman" w:cs="Times New Roman"/>
          <w:sz w:val="24"/>
          <w:szCs w:val="24"/>
        </w:rPr>
        <w:t>ing</w:t>
      </w:r>
      <w:r w:rsidR="007C67FE">
        <w:rPr>
          <w:rFonts w:ascii="Times New Roman" w:eastAsia="Times New Roman" w:hAnsi="Times New Roman" w:cs="Times New Roman"/>
          <w:sz w:val="24"/>
          <w:szCs w:val="24"/>
        </w:rPr>
        <w:t xml:space="preserve"> guidelines for  section </w:t>
      </w:r>
      <w:r w:rsidR="007C67FE" w:rsidRPr="00121534">
        <w:rPr>
          <w:rFonts w:ascii="Times New Roman" w:eastAsia="Times New Roman" w:hAnsi="Times New Roman" w:cs="Times New Roman"/>
          <w:b/>
          <w:bCs/>
          <w:sz w:val="24"/>
          <w:szCs w:val="24"/>
        </w:rPr>
        <w:t>2</w:t>
      </w:r>
      <w:r w:rsidR="00205226" w:rsidRPr="00121534">
        <w:rPr>
          <w:rFonts w:ascii="Times New Roman" w:eastAsia="Times New Roman" w:hAnsi="Times New Roman" w:cs="Times New Roman"/>
          <w:b/>
          <w:bCs/>
          <w:sz w:val="24"/>
          <w:szCs w:val="24"/>
        </w:rPr>
        <w:t xml:space="preserve">,3 and 4 </w:t>
      </w:r>
      <w:r w:rsidR="00205226" w:rsidRPr="00121534">
        <w:rPr>
          <w:rFonts w:ascii="Times New Roman" w:eastAsia="Times New Roman" w:hAnsi="Times New Roman" w:cs="Times New Roman"/>
          <w:sz w:val="24"/>
          <w:szCs w:val="24"/>
        </w:rPr>
        <w:t>below</w:t>
      </w:r>
      <w:r w:rsidR="00121534">
        <w:rPr>
          <w:rFonts w:ascii="Times New Roman" w:eastAsia="Times New Roman" w:hAnsi="Times New Roman" w:cs="Times New Roman"/>
          <w:sz w:val="24"/>
          <w:szCs w:val="24"/>
        </w:rPr>
        <w:t xml:space="preserve"> (all categories combined)</w:t>
      </w:r>
      <w:r w:rsidR="00205226">
        <w:rPr>
          <w:rFonts w:ascii="Times New Roman" w:eastAsia="Times New Roman" w:hAnsi="Times New Roman" w:cs="Times New Roman"/>
          <w:sz w:val="24"/>
          <w:szCs w:val="24"/>
        </w:rPr>
        <w:t>.</w:t>
      </w:r>
      <w:r w:rsidR="00886619" w:rsidRPr="009F2352">
        <w:rPr>
          <w:rFonts w:ascii="Times New Roman" w:eastAsia="Times New Roman" w:hAnsi="Times New Roman" w:cs="Times New Roman"/>
          <w:sz w:val="24"/>
          <w:szCs w:val="24"/>
        </w:rPr>
        <w:t xml:space="preserve"> </w:t>
      </w:r>
    </w:p>
    <w:p w14:paraId="2CD724AB" w14:textId="1DA6FDB9" w:rsidR="009D13B6" w:rsidRPr="00FB0A70" w:rsidRDefault="00FB0A70" w:rsidP="00FB0A70">
      <w:pPr>
        <w:spacing w:before="100" w:beforeAutospacing="1" w:after="120" w:line="240" w:lineRule="auto"/>
        <w:rPr>
          <w:rFonts w:ascii="Times New Roman" w:eastAsia="Times New Roman" w:hAnsi="Times New Roman" w:cs="Times New Roman"/>
          <w:sz w:val="24"/>
          <w:szCs w:val="24"/>
        </w:rPr>
      </w:pPr>
      <w:r>
        <w:rPr>
          <w:rFonts w:ascii="Times New Roman" w:hAnsi="Times New Roman" w:cs="Times New Roman"/>
          <w:b/>
          <w:bCs/>
          <w:sz w:val="24"/>
          <w:szCs w:val="24"/>
        </w:rPr>
        <w:t xml:space="preserve">2. </w:t>
      </w:r>
      <w:r w:rsidR="009D13B6" w:rsidRPr="00FB0A70">
        <w:rPr>
          <w:rFonts w:ascii="Times New Roman" w:hAnsi="Times New Roman" w:cs="Times New Roman"/>
          <w:b/>
          <w:bCs/>
          <w:sz w:val="24"/>
          <w:szCs w:val="24"/>
        </w:rPr>
        <w:t>Scholarship, Research, or Creative Activity</w:t>
      </w:r>
      <w:r w:rsidR="009D13B6" w:rsidRPr="00FB0A70">
        <w:rPr>
          <w:rFonts w:ascii="Times New Roman" w:eastAsia="Times New Roman" w:hAnsi="Times New Roman" w:cs="Times New Roman"/>
          <w:b/>
          <w:bCs/>
          <w:i/>
          <w:iCs/>
          <w:sz w:val="24"/>
          <w:szCs w:val="24"/>
        </w:rPr>
        <w:t>:</w:t>
      </w:r>
      <w:r w:rsidR="009D13B6" w:rsidRPr="00FB0A70">
        <w:rPr>
          <w:rFonts w:ascii="Times New Roman" w:eastAsia="Times New Roman" w:hAnsi="Times New Roman" w:cs="Times New Roman"/>
          <w:i/>
          <w:iCs/>
          <w:sz w:val="24"/>
          <w:szCs w:val="24"/>
        </w:rPr>
        <w:t xml:space="preserve"> </w:t>
      </w:r>
      <w:r w:rsidR="009D13B6" w:rsidRPr="00FB0A70">
        <w:rPr>
          <w:rFonts w:ascii="Times New Roman" w:eastAsia="Times New Roman" w:hAnsi="Times New Roman" w:cs="Times New Roman"/>
          <w:sz w:val="24"/>
          <w:szCs w:val="24"/>
        </w:rPr>
        <w:t>This award is to recognize and encourage excellence in academic research, creative activity, scholarship, and mastery of the discipline.  </w:t>
      </w:r>
    </w:p>
    <w:p w14:paraId="54A66ECA" w14:textId="77777777" w:rsidR="009D13B6" w:rsidRPr="009F2352" w:rsidRDefault="009D13B6" w:rsidP="00970C53">
      <w:pPr>
        <w:numPr>
          <w:ilvl w:val="0"/>
          <w:numId w:val="17"/>
        </w:numPr>
        <w:spacing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 personal statement explaining the objectives and significance of the </w:t>
      </w:r>
      <w:r w:rsidRPr="009F2352">
        <w:rPr>
          <w:rFonts w:ascii="Times New Roman" w:hAnsi="Times New Roman" w:cs="Times New Roman"/>
          <w:sz w:val="24"/>
          <w:szCs w:val="24"/>
        </w:rPr>
        <w:t>Scholarship, Research, or Creative Activity</w:t>
      </w:r>
      <w:r w:rsidRPr="009F2352">
        <w:rPr>
          <w:rFonts w:ascii="Times New Roman" w:hAnsi="Times New Roman" w:cs="Times New Roman"/>
          <w:b/>
          <w:bCs/>
          <w:sz w:val="24"/>
          <w:szCs w:val="24"/>
        </w:rPr>
        <w:t xml:space="preserve"> </w:t>
      </w:r>
      <w:r w:rsidRPr="009F2352">
        <w:rPr>
          <w:rFonts w:ascii="Times New Roman" w:hAnsi="Times New Roman" w:cs="Times New Roman"/>
          <w:sz w:val="24"/>
          <w:szCs w:val="24"/>
        </w:rPr>
        <w:t>project(s)</w:t>
      </w:r>
      <w:r w:rsidRPr="009F2352">
        <w:rPr>
          <w:rFonts w:ascii="Times New Roman" w:eastAsia="Times New Roman" w:hAnsi="Times New Roman" w:cs="Times New Roman"/>
          <w:sz w:val="24"/>
          <w:szCs w:val="24"/>
        </w:rPr>
        <w:t xml:space="preserve">.  The statement should include implications of the </w:t>
      </w:r>
      <w:r w:rsidRPr="009F2352">
        <w:rPr>
          <w:rFonts w:ascii="Times New Roman" w:hAnsi="Times New Roman" w:cs="Times New Roman"/>
          <w:sz w:val="24"/>
          <w:szCs w:val="24"/>
        </w:rPr>
        <w:t>Scholarship, Research, or Creative Activity</w:t>
      </w:r>
      <w:r w:rsidRPr="009F2352">
        <w:rPr>
          <w:rFonts w:ascii="Times New Roman" w:hAnsi="Times New Roman" w:cs="Times New Roman"/>
          <w:b/>
          <w:bCs/>
          <w:sz w:val="24"/>
          <w:szCs w:val="24"/>
        </w:rPr>
        <w:t xml:space="preserve"> </w:t>
      </w:r>
      <w:r w:rsidRPr="009F2352">
        <w:rPr>
          <w:rFonts w:ascii="Times New Roman" w:eastAsia="Times New Roman" w:hAnsi="Times New Roman" w:cs="Times New Roman"/>
          <w:sz w:val="24"/>
          <w:szCs w:val="24"/>
        </w:rPr>
        <w:t>impact on the discipline, as appropriate in applicants’ subject line of work.  </w:t>
      </w:r>
    </w:p>
    <w:p w14:paraId="0FF51DD8" w14:textId="52566A0B" w:rsidR="009D13B6" w:rsidRPr="009F2352" w:rsidRDefault="009D13B6" w:rsidP="00970C53">
      <w:pPr>
        <w:numPr>
          <w:ilvl w:val="0"/>
          <w:numId w:val="17"/>
        </w:numPr>
        <w:spacing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Copies of papers or other publications documentation related to the work of the nominated faculty member.</w:t>
      </w:r>
    </w:p>
    <w:p w14:paraId="49868E82" w14:textId="77777777" w:rsidR="009D13B6" w:rsidRPr="009F2352" w:rsidRDefault="009D13B6" w:rsidP="00970C53">
      <w:pPr>
        <w:numPr>
          <w:ilvl w:val="0"/>
          <w:numId w:val="17"/>
        </w:numPr>
        <w:spacing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Other materials that attest to the quality of the applicant’s work</w:t>
      </w:r>
    </w:p>
    <w:p w14:paraId="4A15DD0E" w14:textId="77777777" w:rsidR="009D13B6" w:rsidRPr="009F2352" w:rsidRDefault="009D13B6" w:rsidP="00970C53">
      <w:pPr>
        <w:numPr>
          <w:ilvl w:val="0"/>
          <w:numId w:val="17"/>
        </w:numPr>
        <w:spacing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Letters from colleagues supporting the quality of </w:t>
      </w:r>
      <w:r w:rsidRPr="009F2352">
        <w:rPr>
          <w:rFonts w:ascii="Times New Roman" w:hAnsi="Times New Roman" w:cs="Times New Roman"/>
          <w:sz w:val="24"/>
          <w:szCs w:val="24"/>
        </w:rPr>
        <w:t xml:space="preserve">Scholarship, Research, or Creative </w:t>
      </w:r>
      <w:r w:rsidRPr="009F2352">
        <w:rPr>
          <w:rFonts w:ascii="Times New Roman" w:eastAsia="Times New Roman" w:hAnsi="Times New Roman" w:cs="Times New Roman"/>
          <w:sz w:val="24"/>
          <w:szCs w:val="24"/>
        </w:rPr>
        <w:t xml:space="preserve">activities of the applicant. </w:t>
      </w:r>
    </w:p>
    <w:p w14:paraId="43CE3508" w14:textId="56B441F4" w:rsidR="009D13B6" w:rsidRPr="009F2352" w:rsidRDefault="005C5309" w:rsidP="00FB0A70">
      <w:pPr>
        <w:spacing w:before="100" w:beforeAutospacing="1" w:after="12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3</w:t>
      </w:r>
      <w:r w:rsidR="003F39BC">
        <w:rPr>
          <w:rFonts w:ascii="Times New Roman" w:eastAsia="Times New Roman" w:hAnsi="Times New Roman" w:cs="Times New Roman"/>
          <w:i/>
          <w:iCs/>
          <w:sz w:val="24"/>
          <w:szCs w:val="24"/>
        </w:rPr>
        <w:t>.</w:t>
      </w:r>
      <w:r w:rsidR="009D13B6" w:rsidRPr="009F2352">
        <w:rPr>
          <w:rFonts w:ascii="Times New Roman" w:eastAsia="Times New Roman" w:hAnsi="Times New Roman" w:cs="Times New Roman"/>
          <w:i/>
          <w:iCs/>
          <w:sz w:val="24"/>
          <w:szCs w:val="24"/>
        </w:rPr>
        <w:t xml:space="preserve">   </w:t>
      </w:r>
      <w:r w:rsidR="009D13B6" w:rsidRPr="009F2352">
        <w:rPr>
          <w:rFonts w:ascii="Times New Roman" w:eastAsia="Times New Roman" w:hAnsi="Times New Roman" w:cs="Times New Roman"/>
          <w:b/>
          <w:bCs/>
          <w:i/>
          <w:iCs/>
          <w:sz w:val="24"/>
          <w:szCs w:val="24"/>
        </w:rPr>
        <w:t>Teaching</w:t>
      </w:r>
      <w:r w:rsidR="009D13B6" w:rsidRPr="009F2352">
        <w:rPr>
          <w:rFonts w:ascii="Times New Roman" w:eastAsia="Times New Roman" w:hAnsi="Times New Roman" w:cs="Times New Roman"/>
          <w:i/>
          <w:iCs/>
          <w:sz w:val="24"/>
          <w:szCs w:val="24"/>
        </w:rPr>
        <w:t xml:space="preserve">: </w:t>
      </w:r>
      <w:r w:rsidR="009D13B6" w:rsidRPr="009F2352">
        <w:rPr>
          <w:rFonts w:ascii="Times New Roman" w:eastAsia="Times New Roman" w:hAnsi="Times New Roman" w:cs="Times New Roman"/>
          <w:sz w:val="24"/>
          <w:szCs w:val="24"/>
        </w:rPr>
        <w:t>To recognize and encourage excellence in teaching at Coppin State University</w:t>
      </w:r>
    </w:p>
    <w:p w14:paraId="58D550AB" w14:textId="77777777" w:rsidR="009D13B6" w:rsidRPr="009F2352" w:rsidRDefault="009D13B6" w:rsidP="00970C53">
      <w:pPr>
        <w:pStyle w:val="ListParagraph"/>
        <w:numPr>
          <w:ilvl w:val="0"/>
          <w:numId w:val="18"/>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A list of specific courses with enrollment data taught during the past three years.</w:t>
      </w:r>
    </w:p>
    <w:p w14:paraId="0A848505" w14:textId="77777777" w:rsidR="009D13B6" w:rsidRPr="009F2352" w:rsidRDefault="009D13B6" w:rsidP="00970C53">
      <w:pPr>
        <w:numPr>
          <w:ilvl w:val="0"/>
          <w:numId w:val="18"/>
        </w:numPr>
        <w:spacing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A statement explaining the applicant’s teaching philosophy. The statement should include information about innovative teaching practices, instructional materials used/developed, new courses developed, course improvement projects, grants and or awards relating to teaching, and assessments of teaching by students and peers. Instructional activities outside the classroom may include but are not limited to advisory activities, instructional activity in the community, and/or presentations related to teaching made at professional meetings can also be reviewed.</w:t>
      </w:r>
    </w:p>
    <w:p w14:paraId="18EFBC94" w14:textId="77777777" w:rsidR="009D13B6" w:rsidRPr="009F2352" w:rsidRDefault="009D13B6" w:rsidP="00970C53">
      <w:pPr>
        <w:numPr>
          <w:ilvl w:val="0"/>
          <w:numId w:val="18"/>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Copies of representative syllabi and other teaching materials, the Student Evaluation scores, from the last three years.</w:t>
      </w:r>
    </w:p>
    <w:p w14:paraId="4022303D" w14:textId="3A0B2062" w:rsidR="009D13B6" w:rsidRPr="009F2352" w:rsidRDefault="005C5309" w:rsidP="005C5309">
      <w:pPr>
        <w:spacing w:line="240" w:lineRule="auto"/>
        <w:rPr>
          <w:rFonts w:ascii="Times New Roman" w:eastAsia="Times New Roman" w:hAnsi="Times New Roman" w:cs="Times New Roman"/>
          <w:i/>
          <w:iCs/>
          <w:sz w:val="24"/>
          <w:szCs w:val="24"/>
        </w:rPr>
      </w:pPr>
      <w:r>
        <w:rPr>
          <w:rFonts w:ascii="Times New Roman" w:eastAsia="Times New Roman" w:hAnsi="Times New Roman" w:cs="Times New Roman"/>
          <w:b/>
          <w:bCs/>
          <w:i/>
          <w:iCs/>
          <w:sz w:val="24"/>
          <w:szCs w:val="24"/>
        </w:rPr>
        <w:t xml:space="preserve">4. </w:t>
      </w:r>
      <w:r w:rsidR="009D13B6" w:rsidRPr="009F2352">
        <w:rPr>
          <w:rFonts w:ascii="Times New Roman" w:eastAsia="Times New Roman" w:hAnsi="Times New Roman" w:cs="Times New Roman"/>
          <w:b/>
          <w:bCs/>
          <w:i/>
          <w:iCs/>
          <w:sz w:val="24"/>
          <w:szCs w:val="24"/>
        </w:rPr>
        <w:t>Service:</w:t>
      </w:r>
      <w:r w:rsidR="009D13B6" w:rsidRPr="009F2352">
        <w:rPr>
          <w:rFonts w:ascii="Times New Roman" w:eastAsia="Times New Roman" w:hAnsi="Times New Roman" w:cs="Times New Roman"/>
          <w:i/>
          <w:iCs/>
          <w:sz w:val="24"/>
          <w:szCs w:val="24"/>
        </w:rPr>
        <w:t xml:space="preserve"> </w:t>
      </w:r>
      <w:r w:rsidR="009D13B6" w:rsidRPr="009F2352">
        <w:rPr>
          <w:rFonts w:ascii="Times New Roman" w:hAnsi="Times New Roman" w:cs="Times New Roman"/>
          <w:sz w:val="24"/>
          <w:szCs w:val="24"/>
        </w:rPr>
        <w:t>To r</w:t>
      </w:r>
      <w:r w:rsidR="009D13B6" w:rsidRPr="009F2352">
        <w:rPr>
          <w:rFonts w:ascii="Times New Roman" w:eastAsia="Times New Roman" w:hAnsi="Times New Roman" w:cs="Times New Roman"/>
          <w:sz w:val="24"/>
          <w:szCs w:val="24"/>
        </w:rPr>
        <w:t>ecognize and encourage excellence in service to the University and/or community.</w:t>
      </w:r>
    </w:p>
    <w:p w14:paraId="7AA17005" w14:textId="2A85037F" w:rsidR="009D13B6" w:rsidRPr="009F2352" w:rsidRDefault="009D13B6" w:rsidP="00970C53">
      <w:pPr>
        <w:spacing w:before="100" w:beforeAutospacing="1" w:after="120" w:line="240" w:lineRule="auto"/>
        <w:ind w:left="90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Documentation attesting to the applicant’s outstanding service in any of the following </w:t>
      </w:r>
      <w:r w:rsidR="0021544F">
        <w:rPr>
          <w:rFonts w:ascii="Times New Roman" w:eastAsia="Times New Roman" w:hAnsi="Times New Roman" w:cs="Times New Roman"/>
          <w:sz w:val="24"/>
          <w:szCs w:val="24"/>
        </w:rPr>
        <w:t>:</w:t>
      </w:r>
    </w:p>
    <w:p w14:paraId="1E53642F" w14:textId="77777777" w:rsidR="009D13B6" w:rsidRPr="009F2352" w:rsidRDefault="009D13B6" w:rsidP="00970C53">
      <w:pPr>
        <w:pStyle w:val="ListParagraph"/>
        <w:numPr>
          <w:ilvl w:val="0"/>
          <w:numId w:val="19"/>
        </w:numPr>
        <w:spacing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Service to the University, committee work, College and/or University-wide</w:t>
      </w:r>
    </w:p>
    <w:p w14:paraId="00371600" w14:textId="6D2B32DA" w:rsidR="009D13B6" w:rsidRPr="009F2352" w:rsidRDefault="009D13B6" w:rsidP="00970C53">
      <w:pPr>
        <w:pStyle w:val="ListParagraph"/>
        <w:numPr>
          <w:ilvl w:val="0"/>
          <w:numId w:val="19"/>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lastRenderedPageBreak/>
        <w:t>Contributions to support student learning, retention, graduation, scholarships</w:t>
      </w:r>
      <w:r w:rsidR="00FD7909" w:rsidRPr="009F2352">
        <w:rPr>
          <w:rFonts w:ascii="Times New Roman" w:eastAsia="Times New Roman" w:hAnsi="Times New Roman" w:cs="Times New Roman"/>
          <w:sz w:val="24"/>
          <w:szCs w:val="24"/>
        </w:rPr>
        <w:t>,</w:t>
      </w:r>
      <w:r w:rsidRPr="009F2352">
        <w:rPr>
          <w:rFonts w:ascii="Times New Roman" w:eastAsia="Times New Roman" w:hAnsi="Times New Roman" w:cs="Times New Roman"/>
          <w:sz w:val="24"/>
          <w:szCs w:val="24"/>
        </w:rPr>
        <w:t xml:space="preserve"> and student success  </w:t>
      </w:r>
    </w:p>
    <w:p w14:paraId="5C53B6F2" w14:textId="7DE64FFE" w:rsidR="009D13B6" w:rsidRPr="009F2352" w:rsidRDefault="009D13B6" w:rsidP="00970C53">
      <w:pPr>
        <w:pStyle w:val="ListParagraph"/>
        <w:numPr>
          <w:ilvl w:val="0"/>
          <w:numId w:val="19"/>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Service to boards and professional </w:t>
      </w:r>
      <w:r w:rsidR="004F6FC0">
        <w:rPr>
          <w:rFonts w:ascii="Times New Roman" w:eastAsia="Times New Roman" w:hAnsi="Times New Roman" w:cs="Times New Roman"/>
          <w:sz w:val="24"/>
          <w:szCs w:val="24"/>
        </w:rPr>
        <w:t>organizations</w:t>
      </w:r>
      <w:r w:rsidRPr="009F2352">
        <w:rPr>
          <w:rFonts w:ascii="Times New Roman" w:eastAsia="Times New Roman" w:hAnsi="Times New Roman" w:cs="Times New Roman"/>
          <w:sz w:val="24"/>
          <w:szCs w:val="24"/>
        </w:rPr>
        <w:t xml:space="preserve"> in </w:t>
      </w:r>
      <w:r w:rsidR="00667A93" w:rsidRPr="009F2352">
        <w:rPr>
          <w:rFonts w:ascii="Times New Roman" w:eastAsia="Times New Roman" w:hAnsi="Times New Roman" w:cs="Times New Roman"/>
          <w:sz w:val="24"/>
          <w:szCs w:val="24"/>
        </w:rPr>
        <w:t xml:space="preserve">the </w:t>
      </w:r>
      <w:r w:rsidRPr="009F2352">
        <w:rPr>
          <w:rFonts w:ascii="Times New Roman" w:eastAsia="Times New Roman" w:hAnsi="Times New Roman" w:cs="Times New Roman"/>
          <w:sz w:val="24"/>
          <w:szCs w:val="24"/>
        </w:rPr>
        <w:t xml:space="preserve">US and/or </w:t>
      </w:r>
      <w:r w:rsidR="004F6FC0" w:rsidRPr="009F2352">
        <w:rPr>
          <w:rFonts w:ascii="Times New Roman" w:eastAsia="Times New Roman" w:hAnsi="Times New Roman" w:cs="Times New Roman"/>
          <w:sz w:val="24"/>
          <w:szCs w:val="24"/>
        </w:rPr>
        <w:t>international</w:t>
      </w:r>
      <w:r w:rsidRPr="009F2352">
        <w:rPr>
          <w:rFonts w:ascii="Times New Roman" w:eastAsia="Times New Roman" w:hAnsi="Times New Roman" w:cs="Times New Roman"/>
          <w:sz w:val="24"/>
          <w:szCs w:val="24"/>
        </w:rPr>
        <w:t xml:space="preserve"> society</w:t>
      </w:r>
    </w:p>
    <w:p w14:paraId="129E3D8E" w14:textId="335DF0C4" w:rsidR="009D13B6" w:rsidRPr="009F2352" w:rsidRDefault="009D13B6" w:rsidP="00970C53">
      <w:pPr>
        <w:pStyle w:val="ListParagraph"/>
        <w:numPr>
          <w:ilvl w:val="0"/>
          <w:numId w:val="19"/>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Community Engagement, such as faculty member’s professional expertise, participation in community affairs as a </w:t>
      </w:r>
      <w:r w:rsidR="004F6FC0" w:rsidRPr="009F2352">
        <w:rPr>
          <w:rFonts w:ascii="Times New Roman" w:eastAsia="Times New Roman" w:hAnsi="Times New Roman" w:cs="Times New Roman"/>
          <w:sz w:val="24"/>
          <w:szCs w:val="24"/>
        </w:rPr>
        <w:t>university</w:t>
      </w:r>
      <w:r w:rsidRPr="009F2352">
        <w:rPr>
          <w:rFonts w:ascii="Times New Roman" w:eastAsia="Times New Roman" w:hAnsi="Times New Roman" w:cs="Times New Roman"/>
          <w:sz w:val="24"/>
          <w:szCs w:val="24"/>
        </w:rPr>
        <w:t xml:space="preserve"> representative, service to government agencies, business</w:t>
      </w:r>
      <w:r w:rsidR="00667A93" w:rsidRPr="009F2352">
        <w:rPr>
          <w:rFonts w:ascii="Times New Roman" w:eastAsia="Times New Roman" w:hAnsi="Times New Roman" w:cs="Times New Roman"/>
          <w:sz w:val="24"/>
          <w:szCs w:val="24"/>
        </w:rPr>
        <w:t>,</w:t>
      </w:r>
      <w:r w:rsidRPr="009F2352">
        <w:rPr>
          <w:rFonts w:ascii="Times New Roman" w:eastAsia="Times New Roman" w:hAnsi="Times New Roman" w:cs="Times New Roman"/>
          <w:sz w:val="24"/>
          <w:szCs w:val="24"/>
        </w:rPr>
        <w:t xml:space="preserve"> and industry, professional, </w:t>
      </w:r>
      <w:r w:rsidR="00B94E65" w:rsidRPr="009F2352">
        <w:rPr>
          <w:rFonts w:ascii="Times New Roman" w:eastAsia="Times New Roman" w:hAnsi="Times New Roman" w:cs="Times New Roman"/>
          <w:sz w:val="24"/>
          <w:szCs w:val="24"/>
        </w:rPr>
        <w:t>public,</w:t>
      </w:r>
      <w:r w:rsidRPr="009F2352">
        <w:rPr>
          <w:rFonts w:ascii="Times New Roman" w:eastAsia="Times New Roman" w:hAnsi="Times New Roman" w:cs="Times New Roman"/>
          <w:sz w:val="24"/>
          <w:szCs w:val="24"/>
        </w:rPr>
        <w:t xml:space="preserve"> and private no</w:t>
      </w:r>
      <w:r w:rsidR="00667A93" w:rsidRPr="009F2352">
        <w:rPr>
          <w:rFonts w:ascii="Times New Roman" w:eastAsia="Times New Roman" w:hAnsi="Times New Roman" w:cs="Times New Roman"/>
          <w:sz w:val="24"/>
          <w:szCs w:val="24"/>
        </w:rPr>
        <w:t>t</w:t>
      </w:r>
      <w:r w:rsidRPr="009F2352">
        <w:rPr>
          <w:rFonts w:ascii="Times New Roman" w:eastAsia="Times New Roman" w:hAnsi="Times New Roman" w:cs="Times New Roman"/>
          <w:sz w:val="24"/>
          <w:szCs w:val="24"/>
        </w:rPr>
        <w:t>-for-profit organizations.</w:t>
      </w:r>
    </w:p>
    <w:p w14:paraId="5BAC3811" w14:textId="297D622D" w:rsidR="009D13B6" w:rsidRPr="009F2352" w:rsidRDefault="009D13B6" w:rsidP="00970C53">
      <w:pPr>
        <w:pStyle w:val="ListParagraph"/>
        <w:numPr>
          <w:ilvl w:val="0"/>
          <w:numId w:val="19"/>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Writing grants and or implementing grants.</w:t>
      </w:r>
    </w:p>
    <w:p w14:paraId="4A2C2E5D" w14:textId="1E441DBC" w:rsidR="00667A93" w:rsidRPr="009F2352" w:rsidRDefault="00667A93" w:rsidP="00970C53">
      <w:pPr>
        <w:pStyle w:val="ListParagraph"/>
        <w:numPr>
          <w:ilvl w:val="0"/>
          <w:numId w:val="19"/>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Serv</w:t>
      </w:r>
      <w:r w:rsidR="00B07801">
        <w:rPr>
          <w:rFonts w:ascii="Times New Roman" w:eastAsia="Times New Roman" w:hAnsi="Times New Roman" w:cs="Times New Roman"/>
          <w:sz w:val="24"/>
          <w:szCs w:val="24"/>
        </w:rPr>
        <w:t>ing</w:t>
      </w:r>
      <w:r w:rsidRPr="009F2352">
        <w:rPr>
          <w:rFonts w:ascii="Times New Roman" w:eastAsia="Times New Roman" w:hAnsi="Times New Roman" w:cs="Times New Roman"/>
          <w:sz w:val="24"/>
          <w:szCs w:val="24"/>
        </w:rPr>
        <w:t xml:space="preserve"> on professional Journals editorial board or </w:t>
      </w:r>
      <w:r w:rsidR="00CC080A" w:rsidRPr="009F2352">
        <w:rPr>
          <w:rFonts w:ascii="Times New Roman" w:eastAsia="Times New Roman" w:hAnsi="Times New Roman" w:cs="Times New Roman"/>
          <w:sz w:val="24"/>
          <w:szCs w:val="24"/>
        </w:rPr>
        <w:t xml:space="preserve">being a </w:t>
      </w:r>
      <w:r w:rsidRPr="009F2352">
        <w:rPr>
          <w:rFonts w:ascii="Times New Roman" w:eastAsia="Times New Roman" w:hAnsi="Times New Roman" w:cs="Times New Roman"/>
          <w:sz w:val="24"/>
          <w:szCs w:val="24"/>
        </w:rPr>
        <w:t xml:space="preserve">reviewer for </w:t>
      </w:r>
      <w:r w:rsidR="00CC080A" w:rsidRPr="009F2352">
        <w:rPr>
          <w:rFonts w:ascii="Times New Roman" w:eastAsia="Times New Roman" w:hAnsi="Times New Roman" w:cs="Times New Roman"/>
          <w:sz w:val="24"/>
          <w:szCs w:val="24"/>
        </w:rPr>
        <w:t xml:space="preserve">research </w:t>
      </w:r>
      <w:r w:rsidR="00B07801">
        <w:rPr>
          <w:rFonts w:ascii="Times New Roman" w:eastAsia="Times New Roman" w:hAnsi="Times New Roman" w:cs="Times New Roman"/>
          <w:sz w:val="24"/>
          <w:szCs w:val="24"/>
        </w:rPr>
        <w:t>papers</w:t>
      </w:r>
      <w:r w:rsidR="00B67E28" w:rsidRPr="009F2352">
        <w:rPr>
          <w:rFonts w:ascii="Times New Roman" w:eastAsia="Times New Roman" w:hAnsi="Times New Roman" w:cs="Times New Roman"/>
          <w:sz w:val="24"/>
          <w:szCs w:val="24"/>
        </w:rPr>
        <w:t xml:space="preserve"> for a journal</w:t>
      </w:r>
      <w:r w:rsidR="00CC080A" w:rsidRPr="009F2352">
        <w:rPr>
          <w:rFonts w:ascii="Times New Roman" w:eastAsia="Times New Roman" w:hAnsi="Times New Roman" w:cs="Times New Roman"/>
          <w:sz w:val="24"/>
          <w:szCs w:val="24"/>
        </w:rPr>
        <w:t>,</w:t>
      </w:r>
      <w:r w:rsidRPr="009F2352">
        <w:rPr>
          <w:rFonts w:ascii="Times New Roman" w:eastAsia="Times New Roman" w:hAnsi="Times New Roman" w:cs="Times New Roman"/>
          <w:sz w:val="24"/>
          <w:szCs w:val="24"/>
        </w:rPr>
        <w:t xml:space="preserve"> QM standards society</w:t>
      </w:r>
      <w:r w:rsidR="00CC080A" w:rsidRPr="009F2352">
        <w:rPr>
          <w:rFonts w:ascii="Times New Roman" w:eastAsia="Times New Roman" w:hAnsi="Times New Roman" w:cs="Times New Roman"/>
          <w:sz w:val="24"/>
          <w:szCs w:val="24"/>
        </w:rPr>
        <w:t xml:space="preserve"> portfolio, and Prior Learning</w:t>
      </w:r>
      <w:r w:rsidR="005325D3" w:rsidRPr="009F2352">
        <w:rPr>
          <w:rFonts w:ascii="Times New Roman" w:eastAsia="Times New Roman" w:hAnsi="Times New Roman" w:cs="Times New Roman"/>
          <w:sz w:val="24"/>
          <w:szCs w:val="24"/>
        </w:rPr>
        <w:t xml:space="preserve"> (PL)</w:t>
      </w:r>
      <w:r w:rsidR="00CC080A" w:rsidRPr="009F2352">
        <w:rPr>
          <w:rFonts w:ascii="Times New Roman" w:eastAsia="Times New Roman" w:hAnsi="Times New Roman" w:cs="Times New Roman"/>
          <w:sz w:val="24"/>
          <w:szCs w:val="24"/>
        </w:rPr>
        <w:t xml:space="preserve"> program portfolios for</w:t>
      </w:r>
      <w:r w:rsidR="005325D3" w:rsidRPr="009F2352">
        <w:rPr>
          <w:rFonts w:ascii="Times New Roman" w:eastAsia="Times New Roman" w:hAnsi="Times New Roman" w:cs="Times New Roman"/>
          <w:sz w:val="24"/>
          <w:szCs w:val="24"/>
        </w:rPr>
        <w:t xml:space="preserve"> PL</w:t>
      </w:r>
      <w:r w:rsidR="00CC080A" w:rsidRPr="009F2352">
        <w:rPr>
          <w:rFonts w:ascii="Times New Roman" w:eastAsia="Times New Roman" w:hAnsi="Times New Roman" w:cs="Times New Roman"/>
          <w:sz w:val="24"/>
          <w:szCs w:val="24"/>
        </w:rPr>
        <w:t xml:space="preserve"> credits evaluations</w:t>
      </w:r>
      <w:r w:rsidRPr="009F2352">
        <w:rPr>
          <w:rFonts w:ascii="Times New Roman" w:eastAsia="Times New Roman" w:hAnsi="Times New Roman" w:cs="Times New Roman"/>
          <w:sz w:val="24"/>
          <w:szCs w:val="24"/>
        </w:rPr>
        <w:t xml:space="preserve">. </w:t>
      </w:r>
    </w:p>
    <w:p w14:paraId="78EFC8F4" w14:textId="2005793B" w:rsidR="009D13B6" w:rsidRDefault="009D13B6" w:rsidP="00970C53">
      <w:pPr>
        <w:pStyle w:val="ListParagraph"/>
        <w:numPr>
          <w:ilvl w:val="0"/>
          <w:numId w:val="19"/>
        </w:numPr>
        <w:spacing w:before="100" w:beforeAutospacing="1" w:after="120" w:line="240" w:lineRule="auto"/>
        <w:ind w:left="1080"/>
        <w:rPr>
          <w:rFonts w:ascii="Times New Roman" w:eastAsia="Times New Roman" w:hAnsi="Times New Roman" w:cs="Times New Roman"/>
          <w:sz w:val="24"/>
          <w:szCs w:val="24"/>
        </w:rPr>
      </w:pPr>
      <w:r w:rsidRPr="009F2352">
        <w:rPr>
          <w:rFonts w:ascii="Times New Roman" w:eastAsia="Times New Roman" w:hAnsi="Times New Roman" w:cs="Times New Roman"/>
          <w:sz w:val="24"/>
          <w:szCs w:val="24"/>
        </w:rPr>
        <w:t xml:space="preserve">Additionally, See appendix </w:t>
      </w:r>
      <w:r w:rsidR="00B94E65" w:rsidRPr="009F2352">
        <w:rPr>
          <w:rFonts w:ascii="Times New Roman" w:eastAsia="Times New Roman" w:hAnsi="Times New Roman" w:cs="Times New Roman"/>
          <w:sz w:val="24"/>
          <w:szCs w:val="24"/>
        </w:rPr>
        <w:t>III.</w:t>
      </w:r>
    </w:p>
    <w:p w14:paraId="0D0894BE" w14:textId="77777777" w:rsidR="00883AF2" w:rsidRPr="009F2352" w:rsidRDefault="00883AF2" w:rsidP="00883AF2">
      <w:pPr>
        <w:pStyle w:val="ListParagraph"/>
        <w:spacing w:before="100" w:beforeAutospacing="1" w:after="120" w:line="240" w:lineRule="auto"/>
        <w:ind w:left="1080"/>
        <w:rPr>
          <w:rFonts w:ascii="Times New Roman" w:eastAsia="Times New Roman" w:hAnsi="Times New Roman" w:cs="Times New Roman"/>
          <w:sz w:val="24"/>
          <w:szCs w:val="24"/>
        </w:rPr>
      </w:pPr>
    </w:p>
    <w:p w14:paraId="5F896D2F" w14:textId="649423B3" w:rsidR="009D13B6" w:rsidRPr="009F2352" w:rsidRDefault="009D13B6" w:rsidP="009D13B6">
      <w:pPr>
        <w:pStyle w:val="NormalWeb"/>
        <w:rPr>
          <w:rFonts w:ascii="Times New Roman" w:eastAsia="Times New Roman" w:hAnsi="Times New Roman" w:cs="Times New Roman"/>
          <w:sz w:val="24"/>
          <w:szCs w:val="24"/>
        </w:rPr>
      </w:pPr>
      <w:r w:rsidRPr="009F2352">
        <w:rPr>
          <w:rFonts w:ascii="Times New Roman" w:eastAsia="Times New Roman" w:hAnsi="Times New Roman" w:cs="Times New Roman"/>
          <w:b/>
          <w:sz w:val="24"/>
          <w:szCs w:val="24"/>
        </w:rPr>
        <w:t>Description of Award</w:t>
      </w:r>
      <w:r w:rsidRPr="009F2352">
        <w:rPr>
          <w:rFonts w:ascii="Times New Roman" w:eastAsia="Times New Roman" w:hAnsi="Times New Roman" w:cs="Times New Roman"/>
          <w:sz w:val="24"/>
          <w:szCs w:val="24"/>
        </w:rPr>
        <w:t>: The award will consist of $</w:t>
      </w:r>
      <w:r w:rsidR="00F02AF6">
        <w:rPr>
          <w:rFonts w:ascii="Times New Roman" w:eastAsia="Times New Roman" w:hAnsi="Times New Roman" w:cs="Times New Roman"/>
          <w:sz w:val="24"/>
          <w:szCs w:val="24"/>
        </w:rPr>
        <w:t>1</w:t>
      </w:r>
      <w:r w:rsidR="004505DD">
        <w:rPr>
          <w:rFonts w:ascii="Times New Roman" w:eastAsia="Times New Roman" w:hAnsi="Times New Roman" w:cs="Times New Roman"/>
          <w:sz w:val="24"/>
          <w:szCs w:val="24"/>
        </w:rPr>
        <w:t>0</w:t>
      </w:r>
      <w:r w:rsidRPr="009F2352">
        <w:rPr>
          <w:rFonts w:ascii="Times New Roman" w:eastAsia="Times New Roman" w:hAnsi="Times New Roman" w:cs="Times New Roman"/>
          <w:sz w:val="24"/>
          <w:szCs w:val="24"/>
        </w:rPr>
        <w:t xml:space="preserve">00 </w:t>
      </w:r>
      <w:r w:rsidR="00883AF2">
        <w:rPr>
          <w:rFonts w:ascii="Times New Roman" w:eastAsia="Times New Roman" w:hAnsi="Times New Roman" w:cs="Times New Roman"/>
          <w:sz w:val="24"/>
          <w:szCs w:val="24"/>
        </w:rPr>
        <w:t>for the</w:t>
      </w:r>
      <w:r w:rsidR="004505DD">
        <w:rPr>
          <w:rFonts w:ascii="Times New Roman" w:eastAsia="Times New Roman" w:hAnsi="Times New Roman" w:cs="Times New Roman"/>
          <w:sz w:val="24"/>
          <w:szCs w:val="24"/>
        </w:rPr>
        <w:t xml:space="preserve"> Overall Award and $500 each for the </w:t>
      </w:r>
      <w:r w:rsidR="0003485E">
        <w:rPr>
          <w:rFonts w:ascii="Times New Roman" w:eastAsia="Times New Roman" w:hAnsi="Times New Roman" w:cs="Times New Roman"/>
          <w:sz w:val="24"/>
          <w:szCs w:val="24"/>
        </w:rPr>
        <w:t>Teaching, Service</w:t>
      </w:r>
      <w:r w:rsidR="009D619F">
        <w:rPr>
          <w:rFonts w:ascii="Times New Roman" w:eastAsia="Times New Roman" w:hAnsi="Times New Roman" w:cs="Times New Roman"/>
          <w:sz w:val="24"/>
          <w:szCs w:val="24"/>
        </w:rPr>
        <w:t xml:space="preserve"> </w:t>
      </w:r>
      <w:r w:rsidR="0005504D">
        <w:rPr>
          <w:rFonts w:ascii="Times New Roman" w:eastAsia="Times New Roman" w:hAnsi="Times New Roman" w:cs="Times New Roman"/>
          <w:sz w:val="24"/>
          <w:szCs w:val="24"/>
        </w:rPr>
        <w:t xml:space="preserve"> or </w:t>
      </w:r>
      <w:r w:rsidR="00883AF2">
        <w:rPr>
          <w:rFonts w:ascii="Times New Roman" w:eastAsia="Times New Roman" w:hAnsi="Times New Roman" w:cs="Times New Roman"/>
          <w:sz w:val="24"/>
          <w:szCs w:val="24"/>
        </w:rPr>
        <w:t>S</w:t>
      </w:r>
      <w:r w:rsidR="0005504D">
        <w:rPr>
          <w:rFonts w:ascii="Times New Roman" w:eastAsia="Times New Roman" w:hAnsi="Times New Roman" w:cs="Times New Roman"/>
          <w:sz w:val="24"/>
          <w:szCs w:val="24"/>
        </w:rPr>
        <w:t>chol</w:t>
      </w:r>
      <w:r w:rsidR="00846829">
        <w:rPr>
          <w:rFonts w:ascii="Times New Roman" w:eastAsia="Times New Roman" w:hAnsi="Times New Roman" w:cs="Times New Roman"/>
          <w:sz w:val="24"/>
          <w:szCs w:val="24"/>
        </w:rPr>
        <w:t>arly activity</w:t>
      </w:r>
      <w:r w:rsidR="009D619F">
        <w:rPr>
          <w:rFonts w:ascii="Times New Roman" w:eastAsia="Times New Roman" w:hAnsi="Times New Roman" w:cs="Times New Roman"/>
          <w:sz w:val="24"/>
          <w:szCs w:val="24"/>
        </w:rPr>
        <w:t xml:space="preserve"> Award</w:t>
      </w:r>
      <w:r w:rsidR="00846829">
        <w:rPr>
          <w:rFonts w:ascii="Times New Roman" w:eastAsia="Times New Roman" w:hAnsi="Times New Roman" w:cs="Times New Roman"/>
          <w:sz w:val="24"/>
          <w:szCs w:val="24"/>
        </w:rPr>
        <w:t xml:space="preserve"> </w:t>
      </w:r>
      <w:r w:rsidRPr="009F2352">
        <w:rPr>
          <w:rFonts w:ascii="Times New Roman" w:eastAsia="Times New Roman" w:hAnsi="Times New Roman" w:cs="Times New Roman"/>
          <w:sz w:val="24"/>
          <w:szCs w:val="24"/>
        </w:rPr>
        <w:t>and a framed certificate.</w:t>
      </w:r>
      <w:r w:rsidR="00281217">
        <w:rPr>
          <w:rFonts w:ascii="Times New Roman" w:eastAsia="Times New Roman" w:hAnsi="Times New Roman" w:cs="Times New Roman"/>
          <w:sz w:val="24"/>
          <w:szCs w:val="24"/>
        </w:rPr>
        <w:t xml:space="preserve"> </w:t>
      </w:r>
      <w:r w:rsidRPr="009F2352">
        <w:rPr>
          <w:rFonts w:ascii="Times New Roman" w:eastAsia="Times New Roman" w:hAnsi="Times New Roman" w:cs="Times New Roman"/>
          <w:sz w:val="24"/>
          <w:szCs w:val="24"/>
        </w:rPr>
        <w:t>The award will be presented at the annual University Day or Faculty/Staff Awards ceremonies.</w:t>
      </w:r>
    </w:p>
    <w:p w14:paraId="32FD9C2F" w14:textId="2E717450" w:rsidR="001C725A" w:rsidRPr="009F2352" w:rsidRDefault="001C725A" w:rsidP="001C725A">
      <w:pPr>
        <w:spacing w:after="0" w:line="240" w:lineRule="auto"/>
        <w:rPr>
          <w:rFonts w:ascii="Times New Roman" w:hAnsi="Times New Roman" w:cs="Times New Roman"/>
          <w:sz w:val="24"/>
          <w:szCs w:val="24"/>
        </w:rPr>
      </w:pPr>
    </w:p>
    <w:p w14:paraId="45CB9842" w14:textId="1E03878A" w:rsidR="00A361BD" w:rsidRDefault="007D00BF" w:rsidP="006A5B84">
      <w:pPr>
        <w:rPr>
          <w:rFonts w:ascii="Times New Roman" w:hAnsi="Times New Roman" w:cs="Times New Roman"/>
          <w:sz w:val="24"/>
          <w:szCs w:val="24"/>
        </w:rPr>
      </w:pPr>
      <w:r w:rsidRPr="009F2352">
        <w:rPr>
          <w:rFonts w:ascii="Times New Roman" w:hAnsi="Times New Roman" w:cs="Times New Roman"/>
          <w:b/>
          <w:bCs/>
          <w:sz w:val="24"/>
          <w:szCs w:val="24"/>
        </w:rPr>
        <w:t xml:space="preserve">4. </w:t>
      </w:r>
      <w:r w:rsidR="0042773C" w:rsidRPr="009F2352">
        <w:rPr>
          <w:rFonts w:ascii="Times New Roman" w:hAnsi="Times New Roman" w:cs="Times New Roman"/>
          <w:b/>
          <w:bCs/>
          <w:sz w:val="24"/>
          <w:szCs w:val="24"/>
        </w:rPr>
        <w:t xml:space="preserve">CSU Faculty Awards Portfolio </w:t>
      </w:r>
      <w:r w:rsidR="00E37E63" w:rsidRPr="009F2352">
        <w:rPr>
          <w:rFonts w:ascii="Times New Roman" w:hAnsi="Times New Roman" w:cs="Times New Roman"/>
          <w:b/>
          <w:bCs/>
          <w:sz w:val="24"/>
          <w:szCs w:val="24"/>
        </w:rPr>
        <w:t>Deadlines</w:t>
      </w:r>
      <w:r w:rsidR="00665024" w:rsidRPr="009F2352">
        <w:rPr>
          <w:rFonts w:ascii="Times New Roman" w:hAnsi="Times New Roman" w:cs="Times New Roman"/>
          <w:b/>
          <w:bCs/>
          <w:sz w:val="24"/>
          <w:szCs w:val="24"/>
        </w:rPr>
        <w:t>*</w:t>
      </w:r>
      <w:r w:rsidR="0004049C" w:rsidRPr="009F2352">
        <w:rPr>
          <w:rFonts w:ascii="Times New Roman" w:hAnsi="Times New Roman" w:cs="Times New Roman"/>
          <w:b/>
          <w:bCs/>
          <w:sz w:val="24"/>
          <w:szCs w:val="24"/>
        </w:rPr>
        <w:br/>
        <w:t xml:space="preserve"> </w:t>
      </w:r>
      <w:r w:rsidR="0004049C" w:rsidRPr="009F2352">
        <w:rPr>
          <w:rFonts w:ascii="Times New Roman" w:hAnsi="Times New Roman" w:cs="Times New Roman"/>
          <w:sz w:val="24"/>
          <w:szCs w:val="24"/>
        </w:rPr>
        <w:t>Outline</w:t>
      </w:r>
      <w:r w:rsidR="00EC6F27" w:rsidRPr="009F2352">
        <w:rPr>
          <w:rFonts w:ascii="Times New Roman" w:hAnsi="Times New Roman" w:cs="Times New Roman"/>
          <w:sz w:val="24"/>
          <w:szCs w:val="24"/>
        </w:rPr>
        <w:t>d</w:t>
      </w:r>
      <w:r w:rsidR="0004049C" w:rsidRPr="009F2352">
        <w:rPr>
          <w:rFonts w:ascii="Times New Roman" w:hAnsi="Times New Roman" w:cs="Times New Roman"/>
          <w:sz w:val="24"/>
          <w:szCs w:val="24"/>
        </w:rPr>
        <w:t xml:space="preserve"> below are the deadline, all applicants must adhere </w:t>
      </w:r>
      <w:r w:rsidR="00B07801">
        <w:rPr>
          <w:rFonts w:ascii="Times New Roman" w:hAnsi="Times New Roman" w:cs="Times New Roman"/>
          <w:sz w:val="24"/>
          <w:szCs w:val="24"/>
        </w:rPr>
        <w:t>to</w:t>
      </w:r>
      <w:r w:rsidR="0004049C" w:rsidRPr="009F2352">
        <w:rPr>
          <w:rFonts w:ascii="Times New Roman" w:hAnsi="Times New Roman" w:cs="Times New Roman"/>
          <w:sz w:val="24"/>
          <w:szCs w:val="24"/>
        </w:rPr>
        <w:t>.</w:t>
      </w:r>
      <w:r w:rsidRPr="009F2352">
        <w:rPr>
          <w:rFonts w:ascii="Times New Roman" w:hAnsi="Times New Roman" w:cs="Times New Roman"/>
          <w:sz w:val="24"/>
          <w:szCs w:val="24"/>
        </w:rPr>
        <w:br/>
      </w:r>
      <w:r w:rsidRPr="009F2352">
        <w:rPr>
          <w:rFonts w:ascii="Times New Roman" w:hAnsi="Times New Roman" w:cs="Times New Roman"/>
          <w:sz w:val="24"/>
          <w:szCs w:val="24"/>
        </w:rPr>
        <w:br/>
      </w:r>
      <w:r w:rsidR="004508CA" w:rsidRPr="009F2352">
        <w:rPr>
          <w:rFonts w:ascii="Times New Roman" w:hAnsi="Times New Roman" w:cs="Times New Roman"/>
          <w:b/>
          <w:bCs/>
          <w:i/>
          <w:iCs/>
          <w:sz w:val="24"/>
          <w:szCs w:val="24"/>
        </w:rPr>
        <w:t>a</w:t>
      </w:r>
      <w:r w:rsidRPr="009F2352">
        <w:rPr>
          <w:rFonts w:ascii="Times New Roman" w:hAnsi="Times New Roman" w:cs="Times New Roman"/>
          <w:b/>
          <w:bCs/>
          <w:i/>
          <w:iCs/>
          <w:sz w:val="24"/>
          <w:szCs w:val="24"/>
        </w:rPr>
        <w:t>) CSU Research, Teaching</w:t>
      </w:r>
      <w:r w:rsidR="00B07801">
        <w:rPr>
          <w:rFonts w:ascii="Times New Roman" w:hAnsi="Times New Roman" w:cs="Times New Roman"/>
          <w:b/>
          <w:bCs/>
          <w:i/>
          <w:iCs/>
          <w:sz w:val="24"/>
          <w:szCs w:val="24"/>
        </w:rPr>
        <w:t>,</w:t>
      </w:r>
      <w:r w:rsidRPr="009F2352">
        <w:rPr>
          <w:rFonts w:ascii="Times New Roman" w:hAnsi="Times New Roman" w:cs="Times New Roman"/>
          <w:b/>
          <w:bCs/>
          <w:i/>
          <w:iCs/>
          <w:sz w:val="24"/>
          <w:szCs w:val="24"/>
        </w:rPr>
        <w:t xml:space="preserve"> and Service awards applications deadlines</w:t>
      </w:r>
      <w:r w:rsidR="00665024" w:rsidRPr="009F2352">
        <w:rPr>
          <w:rFonts w:ascii="Times New Roman" w:hAnsi="Times New Roman" w:cs="Times New Roman"/>
          <w:sz w:val="24"/>
          <w:szCs w:val="24"/>
        </w:rPr>
        <w:br/>
      </w:r>
      <w:r w:rsidR="00FE233B" w:rsidRPr="009F2352">
        <w:rPr>
          <w:rFonts w:ascii="Times New Roman" w:hAnsi="Times New Roman" w:cs="Times New Roman"/>
          <w:i/>
          <w:iCs/>
          <w:sz w:val="24"/>
          <w:szCs w:val="24"/>
        </w:rPr>
        <w:t xml:space="preserve">    </w:t>
      </w:r>
      <w:r w:rsidR="00C52276">
        <w:rPr>
          <w:rFonts w:ascii="Times New Roman" w:hAnsi="Times New Roman" w:cs="Times New Roman"/>
          <w:i/>
          <w:iCs/>
          <w:sz w:val="24"/>
          <w:szCs w:val="24"/>
        </w:rPr>
        <w:t>Fall</w:t>
      </w:r>
      <w:r w:rsidR="00E37E63" w:rsidRPr="009F2352">
        <w:rPr>
          <w:rFonts w:ascii="Times New Roman" w:hAnsi="Times New Roman" w:cs="Times New Roman"/>
          <w:i/>
          <w:iCs/>
          <w:sz w:val="24"/>
          <w:szCs w:val="24"/>
        </w:rPr>
        <w:t xml:space="preserve"> Semester</w:t>
      </w:r>
      <w:r w:rsidR="00AE5A88" w:rsidRPr="009F2352">
        <w:rPr>
          <w:rFonts w:ascii="Times New Roman" w:hAnsi="Times New Roman" w:cs="Times New Roman"/>
          <w:sz w:val="24"/>
          <w:szCs w:val="24"/>
        </w:rPr>
        <w:t xml:space="preserve"> </w:t>
      </w:r>
      <w:r w:rsidR="006A5B84">
        <w:rPr>
          <w:rFonts w:ascii="Times New Roman" w:hAnsi="Times New Roman" w:cs="Times New Roman"/>
          <w:sz w:val="24"/>
          <w:szCs w:val="24"/>
        </w:rPr>
        <w:t xml:space="preserve">                                                                                                                               </w:t>
      </w:r>
      <w:r w:rsidR="005A7DFE">
        <w:rPr>
          <w:rFonts w:ascii="Times New Roman" w:hAnsi="Times New Roman" w:cs="Times New Roman"/>
          <w:sz w:val="24"/>
          <w:szCs w:val="24"/>
        </w:rPr>
        <w:t>November</w:t>
      </w:r>
      <w:r w:rsidR="00FE2C42" w:rsidRPr="009F2352">
        <w:rPr>
          <w:rFonts w:ascii="Times New Roman" w:hAnsi="Times New Roman" w:cs="Times New Roman"/>
          <w:sz w:val="24"/>
          <w:szCs w:val="24"/>
        </w:rPr>
        <w:t>: The FRC chair sends out a request to faculty for names and accompanying evidence of faculty deserving recognition.</w:t>
      </w:r>
      <w:r w:rsidR="00FE2C42" w:rsidRPr="009F2352">
        <w:rPr>
          <w:rFonts w:ascii="Times New Roman" w:hAnsi="Times New Roman" w:cs="Times New Roman"/>
          <w:b/>
          <w:bCs/>
          <w:sz w:val="28"/>
          <w:szCs w:val="28"/>
        </w:rPr>
        <w:t xml:space="preserve"> </w:t>
      </w:r>
      <w:r w:rsidR="00AE5A88" w:rsidRPr="009F2352">
        <w:rPr>
          <w:rFonts w:ascii="Times New Roman" w:hAnsi="Times New Roman" w:cs="Times New Roman"/>
          <w:sz w:val="24"/>
          <w:szCs w:val="24"/>
        </w:rPr>
        <w:br/>
      </w:r>
      <w:r w:rsidR="00AE5A88" w:rsidRPr="009F2352">
        <w:rPr>
          <w:rFonts w:ascii="Times New Roman" w:hAnsi="Times New Roman" w:cs="Times New Roman"/>
          <w:sz w:val="24"/>
          <w:szCs w:val="24"/>
        </w:rPr>
        <w:br/>
      </w:r>
      <w:r w:rsidR="00A34345">
        <w:rPr>
          <w:rFonts w:ascii="Times New Roman" w:hAnsi="Times New Roman" w:cs="Times New Roman"/>
          <w:i/>
          <w:iCs/>
          <w:sz w:val="24"/>
          <w:szCs w:val="24"/>
        </w:rPr>
        <w:t xml:space="preserve">Spring </w:t>
      </w:r>
      <w:r w:rsidR="00A34345" w:rsidRPr="009F2352">
        <w:rPr>
          <w:rFonts w:ascii="Times New Roman" w:hAnsi="Times New Roman" w:cs="Times New Roman"/>
          <w:i/>
          <w:iCs/>
          <w:sz w:val="24"/>
          <w:szCs w:val="24"/>
        </w:rPr>
        <w:t>Semester</w:t>
      </w:r>
      <w:r w:rsidR="00665024" w:rsidRPr="009F2352">
        <w:rPr>
          <w:rFonts w:ascii="Times New Roman" w:hAnsi="Times New Roman" w:cs="Times New Roman"/>
          <w:sz w:val="24"/>
          <w:szCs w:val="24"/>
        </w:rPr>
        <w:br/>
      </w:r>
      <w:r w:rsidR="00FE233B" w:rsidRPr="009F2352">
        <w:rPr>
          <w:rFonts w:ascii="Times New Roman" w:hAnsi="Times New Roman" w:cs="Times New Roman"/>
          <w:sz w:val="24"/>
          <w:szCs w:val="24"/>
        </w:rPr>
        <w:t>1.</w:t>
      </w:r>
      <w:r w:rsidR="00D9635E" w:rsidRPr="009F2352">
        <w:rPr>
          <w:rFonts w:ascii="Times New Roman" w:hAnsi="Times New Roman" w:cs="Times New Roman"/>
          <w:sz w:val="24"/>
          <w:szCs w:val="24"/>
        </w:rPr>
        <w:t xml:space="preserve"> </w:t>
      </w:r>
      <w:r w:rsidR="005F0409">
        <w:rPr>
          <w:rFonts w:ascii="Times New Roman" w:hAnsi="Times New Roman" w:cs="Times New Roman"/>
          <w:sz w:val="24"/>
          <w:szCs w:val="24"/>
        </w:rPr>
        <w:t xml:space="preserve">Third </w:t>
      </w:r>
      <w:r w:rsidR="00D9635E" w:rsidRPr="009F2352">
        <w:rPr>
          <w:rFonts w:ascii="Times New Roman" w:hAnsi="Times New Roman" w:cs="Times New Roman"/>
          <w:sz w:val="24"/>
          <w:szCs w:val="24"/>
        </w:rPr>
        <w:t xml:space="preserve">Monday of </w:t>
      </w:r>
      <w:r w:rsidR="005A7DFE">
        <w:rPr>
          <w:rFonts w:ascii="Times New Roman" w:hAnsi="Times New Roman" w:cs="Times New Roman"/>
          <w:sz w:val="24"/>
          <w:szCs w:val="24"/>
        </w:rPr>
        <w:t>February</w:t>
      </w:r>
      <w:r w:rsidR="00D9635E" w:rsidRPr="009F2352">
        <w:rPr>
          <w:rFonts w:ascii="Times New Roman" w:hAnsi="Times New Roman" w:cs="Times New Roman"/>
          <w:sz w:val="24"/>
          <w:szCs w:val="24"/>
        </w:rPr>
        <w:t>: Faculty Recognition Award Nominations due to FRC</w:t>
      </w:r>
      <w:r w:rsidR="004C446B">
        <w:rPr>
          <w:rFonts w:ascii="Times New Roman" w:hAnsi="Times New Roman" w:cs="Times New Roman"/>
          <w:sz w:val="24"/>
          <w:szCs w:val="24"/>
        </w:rPr>
        <w:t xml:space="preserve"> </w:t>
      </w:r>
      <w:r w:rsidR="00FE233B" w:rsidRPr="009F2352">
        <w:rPr>
          <w:rFonts w:ascii="Times New Roman" w:hAnsi="Times New Roman" w:cs="Times New Roman"/>
          <w:sz w:val="24"/>
          <w:szCs w:val="24"/>
        </w:rPr>
        <w:t>C</w:t>
      </w:r>
      <w:r w:rsidR="00D9635E" w:rsidRPr="009F2352">
        <w:rPr>
          <w:rFonts w:ascii="Times New Roman" w:hAnsi="Times New Roman" w:cs="Times New Roman"/>
          <w:sz w:val="24"/>
          <w:szCs w:val="24"/>
        </w:rPr>
        <w:t>hair</w:t>
      </w:r>
      <w:r w:rsidR="00FE233B" w:rsidRPr="009F2352">
        <w:rPr>
          <w:rFonts w:ascii="Times New Roman" w:hAnsi="Times New Roman" w:cs="Times New Roman"/>
          <w:sz w:val="24"/>
          <w:szCs w:val="24"/>
        </w:rPr>
        <w:t>;</w:t>
      </w:r>
      <w:r w:rsidR="0004049C" w:rsidRPr="009F2352">
        <w:rPr>
          <w:rFonts w:ascii="Times New Roman" w:hAnsi="Times New Roman" w:cs="Times New Roman"/>
          <w:sz w:val="24"/>
          <w:szCs w:val="24"/>
        </w:rPr>
        <w:br/>
      </w:r>
      <w:r w:rsidR="00FE233B" w:rsidRPr="009F2352">
        <w:rPr>
          <w:rFonts w:ascii="Times New Roman" w:hAnsi="Times New Roman" w:cs="Times New Roman"/>
          <w:sz w:val="24"/>
          <w:szCs w:val="24"/>
        </w:rPr>
        <w:t xml:space="preserve">2. First Monday of </w:t>
      </w:r>
      <w:r w:rsidR="005A7DFE">
        <w:rPr>
          <w:rFonts w:ascii="Times New Roman" w:hAnsi="Times New Roman" w:cs="Times New Roman"/>
          <w:sz w:val="24"/>
          <w:szCs w:val="24"/>
        </w:rPr>
        <w:t>April</w:t>
      </w:r>
      <w:r w:rsidR="00FE233B" w:rsidRPr="009F2352">
        <w:rPr>
          <w:rFonts w:ascii="Times New Roman" w:hAnsi="Times New Roman" w:cs="Times New Roman"/>
          <w:sz w:val="24"/>
          <w:szCs w:val="24"/>
        </w:rPr>
        <w:t xml:space="preserve">: FRC estimate funds and outline the logistics for </w:t>
      </w:r>
      <w:r w:rsidR="003E7558" w:rsidRPr="009F2352">
        <w:rPr>
          <w:rFonts w:ascii="Times New Roman" w:hAnsi="Times New Roman" w:cs="Times New Roman"/>
          <w:sz w:val="24"/>
          <w:szCs w:val="24"/>
        </w:rPr>
        <w:t>Awardee’s</w:t>
      </w:r>
      <w:r w:rsidR="00FE233B" w:rsidRPr="009F2352">
        <w:rPr>
          <w:rFonts w:ascii="Times New Roman" w:hAnsi="Times New Roman" w:cs="Times New Roman"/>
          <w:sz w:val="24"/>
          <w:szCs w:val="24"/>
        </w:rPr>
        <w:t xml:space="preserve"> event</w:t>
      </w:r>
      <w:r w:rsidR="00FE233B" w:rsidRPr="009F2352">
        <w:rPr>
          <w:rFonts w:ascii="Times New Roman" w:hAnsi="Times New Roman" w:cs="Times New Roman"/>
          <w:sz w:val="24"/>
          <w:szCs w:val="24"/>
        </w:rPr>
        <w:br/>
        <w:t xml:space="preserve">3. </w:t>
      </w:r>
      <w:r w:rsidR="005F0409">
        <w:rPr>
          <w:rFonts w:ascii="Times New Roman" w:hAnsi="Times New Roman" w:cs="Times New Roman"/>
          <w:sz w:val="24"/>
          <w:szCs w:val="24"/>
        </w:rPr>
        <w:t>Third</w:t>
      </w:r>
      <w:r w:rsidR="00D9635E" w:rsidRPr="009F2352">
        <w:rPr>
          <w:rFonts w:ascii="Times New Roman" w:hAnsi="Times New Roman" w:cs="Times New Roman"/>
          <w:sz w:val="24"/>
          <w:szCs w:val="24"/>
        </w:rPr>
        <w:t xml:space="preserve"> Monday of </w:t>
      </w:r>
      <w:r w:rsidR="00092CC6">
        <w:rPr>
          <w:rFonts w:ascii="Times New Roman" w:hAnsi="Times New Roman" w:cs="Times New Roman"/>
          <w:sz w:val="24"/>
          <w:szCs w:val="24"/>
        </w:rPr>
        <w:t>February</w:t>
      </w:r>
      <w:r w:rsidR="00D9635E" w:rsidRPr="009F2352">
        <w:rPr>
          <w:rFonts w:ascii="Times New Roman" w:hAnsi="Times New Roman" w:cs="Times New Roman"/>
          <w:sz w:val="24"/>
          <w:szCs w:val="24"/>
        </w:rPr>
        <w:t xml:space="preserve"> t</w:t>
      </w:r>
      <w:r w:rsidR="005F0409">
        <w:rPr>
          <w:rFonts w:ascii="Times New Roman" w:hAnsi="Times New Roman" w:cs="Times New Roman"/>
          <w:sz w:val="24"/>
          <w:szCs w:val="24"/>
        </w:rPr>
        <w:t>o</w:t>
      </w:r>
      <w:r w:rsidR="00D9635E" w:rsidRPr="009F2352">
        <w:rPr>
          <w:rFonts w:ascii="Times New Roman" w:hAnsi="Times New Roman" w:cs="Times New Roman"/>
          <w:sz w:val="24"/>
          <w:szCs w:val="24"/>
        </w:rPr>
        <w:t xml:space="preserve"> </w:t>
      </w:r>
      <w:r w:rsidR="005F0409">
        <w:rPr>
          <w:rFonts w:ascii="Times New Roman" w:hAnsi="Times New Roman" w:cs="Times New Roman"/>
          <w:sz w:val="24"/>
          <w:szCs w:val="24"/>
        </w:rPr>
        <w:t>March</w:t>
      </w:r>
      <w:r w:rsidR="00FE233B" w:rsidRPr="009F2352">
        <w:rPr>
          <w:rFonts w:ascii="Times New Roman" w:hAnsi="Times New Roman" w:cs="Times New Roman"/>
          <w:sz w:val="24"/>
          <w:szCs w:val="24"/>
        </w:rPr>
        <w:t>, t</w:t>
      </w:r>
      <w:r w:rsidR="00D9635E" w:rsidRPr="009F2352">
        <w:rPr>
          <w:rFonts w:ascii="Times New Roman" w:hAnsi="Times New Roman" w:cs="Times New Roman"/>
          <w:sz w:val="24"/>
          <w:szCs w:val="24"/>
        </w:rPr>
        <w:t>he </w:t>
      </w:r>
      <w:r w:rsidR="00FE233B" w:rsidRPr="009F2352">
        <w:rPr>
          <w:rFonts w:ascii="Times New Roman" w:hAnsi="Times New Roman" w:cs="Times New Roman"/>
          <w:sz w:val="24"/>
          <w:szCs w:val="24"/>
        </w:rPr>
        <w:t>FRC</w:t>
      </w:r>
      <w:r w:rsidR="00D9635E" w:rsidRPr="009F2352">
        <w:rPr>
          <w:rFonts w:ascii="Times New Roman" w:hAnsi="Times New Roman" w:cs="Times New Roman"/>
          <w:sz w:val="24"/>
          <w:szCs w:val="24"/>
        </w:rPr>
        <w:t xml:space="preserve"> conducts a review and sends recommendations due to Provost</w:t>
      </w:r>
      <w:r w:rsidR="00FE233B" w:rsidRPr="009F2352">
        <w:rPr>
          <w:rFonts w:ascii="Times New Roman" w:hAnsi="Times New Roman" w:cs="Times New Roman"/>
          <w:sz w:val="24"/>
          <w:szCs w:val="24"/>
        </w:rPr>
        <w:t>;</w:t>
      </w:r>
      <w:r w:rsidR="00D9635E" w:rsidRPr="009F2352">
        <w:rPr>
          <w:rFonts w:ascii="Times New Roman" w:hAnsi="Times New Roman" w:cs="Times New Roman"/>
          <w:sz w:val="24"/>
          <w:szCs w:val="24"/>
        </w:rPr>
        <w:tab/>
      </w:r>
      <w:r w:rsidR="00D9635E" w:rsidRPr="009F2352">
        <w:rPr>
          <w:rFonts w:ascii="Times New Roman" w:hAnsi="Times New Roman" w:cs="Times New Roman"/>
          <w:sz w:val="24"/>
          <w:szCs w:val="24"/>
        </w:rPr>
        <w:br/>
      </w:r>
      <w:r w:rsidR="00FE233B" w:rsidRPr="009F2352">
        <w:rPr>
          <w:rFonts w:ascii="Times New Roman" w:hAnsi="Times New Roman" w:cs="Times New Roman"/>
          <w:sz w:val="24"/>
          <w:szCs w:val="24"/>
        </w:rPr>
        <w:t>4.</w:t>
      </w:r>
      <w:r w:rsidR="00D9635E" w:rsidRPr="009F2352">
        <w:rPr>
          <w:rFonts w:ascii="Times New Roman" w:hAnsi="Times New Roman" w:cs="Times New Roman"/>
          <w:sz w:val="24"/>
          <w:szCs w:val="24"/>
        </w:rPr>
        <w:t xml:space="preserve"> First Thursday of </w:t>
      </w:r>
      <w:r w:rsidR="00E65D01">
        <w:rPr>
          <w:rFonts w:ascii="Times New Roman" w:hAnsi="Times New Roman" w:cs="Times New Roman"/>
          <w:sz w:val="24"/>
          <w:szCs w:val="24"/>
        </w:rPr>
        <w:t>March</w:t>
      </w:r>
      <w:r w:rsidR="00FE233B" w:rsidRPr="009F2352">
        <w:rPr>
          <w:rFonts w:ascii="Times New Roman" w:hAnsi="Times New Roman" w:cs="Times New Roman"/>
          <w:sz w:val="24"/>
          <w:szCs w:val="24"/>
        </w:rPr>
        <w:t>:</w:t>
      </w:r>
      <w:r w:rsidR="009862E8">
        <w:rPr>
          <w:rFonts w:ascii="Times New Roman" w:hAnsi="Times New Roman" w:cs="Times New Roman"/>
          <w:sz w:val="24"/>
          <w:szCs w:val="24"/>
        </w:rPr>
        <w:t xml:space="preserve"> </w:t>
      </w:r>
      <w:r w:rsidR="00FE233B" w:rsidRPr="009F2352">
        <w:rPr>
          <w:rFonts w:ascii="Times New Roman" w:hAnsi="Times New Roman" w:cs="Times New Roman"/>
          <w:sz w:val="24"/>
          <w:szCs w:val="24"/>
        </w:rPr>
        <w:t xml:space="preserve"> </w:t>
      </w:r>
      <w:r w:rsidR="00D9635E" w:rsidRPr="009F2352">
        <w:rPr>
          <w:rFonts w:ascii="Times New Roman" w:hAnsi="Times New Roman" w:cs="Times New Roman"/>
          <w:sz w:val="24"/>
          <w:szCs w:val="24"/>
        </w:rPr>
        <w:t>i</w:t>
      </w:r>
      <w:r w:rsidR="00FE233B" w:rsidRPr="009F2352">
        <w:rPr>
          <w:rFonts w:ascii="Times New Roman" w:hAnsi="Times New Roman" w:cs="Times New Roman"/>
          <w:sz w:val="24"/>
          <w:szCs w:val="24"/>
        </w:rPr>
        <w:t xml:space="preserve">. </w:t>
      </w:r>
      <w:r w:rsidR="00D9635E" w:rsidRPr="009F2352">
        <w:rPr>
          <w:rFonts w:ascii="Times New Roman" w:hAnsi="Times New Roman" w:cs="Times New Roman"/>
          <w:sz w:val="24"/>
          <w:szCs w:val="24"/>
        </w:rPr>
        <w:t xml:space="preserve">CSU Faculty </w:t>
      </w:r>
      <w:r w:rsidR="00F45342" w:rsidRPr="009F2352">
        <w:rPr>
          <w:rFonts w:ascii="Times New Roman" w:hAnsi="Times New Roman" w:cs="Times New Roman"/>
          <w:sz w:val="24"/>
          <w:szCs w:val="24"/>
        </w:rPr>
        <w:t>Awards event</w:t>
      </w:r>
      <w:r w:rsidR="00D9635E" w:rsidRPr="009F2352">
        <w:rPr>
          <w:rFonts w:ascii="Times New Roman" w:hAnsi="Times New Roman" w:cs="Times New Roman"/>
          <w:sz w:val="24"/>
          <w:szCs w:val="24"/>
        </w:rPr>
        <w:t xml:space="preserve"> logistics starts</w:t>
      </w:r>
      <w:r w:rsidR="00D9635E" w:rsidRPr="009F2352">
        <w:rPr>
          <w:rFonts w:ascii="Times New Roman" w:hAnsi="Times New Roman" w:cs="Times New Roman"/>
          <w:sz w:val="24"/>
          <w:szCs w:val="24"/>
        </w:rPr>
        <w:br/>
      </w:r>
      <w:r w:rsidR="00D9635E" w:rsidRPr="009F2352">
        <w:rPr>
          <w:rFonts w:ascii="Times New Roman" w:hAnsi="Times New Roman" w:cs="Times New Roman"/>
          <w:sz w:val="24"/>
          <w:szCs w:val="24"/>
        </w:rPr>
        <w:br/>
        <w:t xml:space="preserve">  </w:t>
      </w:r>
      <w:r w:rsidR="00D9635E" w:rsidRPr="009F2352">
        <w:rPr>
          <w:rFonts w:ascii="Times New Roman" w:hAnsi="Times New Roman" w:cs="Times New Roman"/>
          <w:sz w:val="24"/>
          <w:szCs w:val="24"/>
        </w:rPr>
        <w:tab/>
      </w:r>
      <w:r w:rsidR="00F80D64" w:rsidRPr="009F2352">
        <w:rPr>
          <w:rFonts w:ascii="Times New Roman" w:eastAsia="Times New Roman" w:hAnsi="Times New Roman" w:cs="Times New Roman"/>
          <w:sz w:val="24"/>
          <w:szCs w:val="24"/>
        </w:rPr>
        <w:t xml:space="preserve">Note: For organizing CSU Faculty </w:t>
      </w:r>
      <w:r w:rsidR="00FE233B" w:rsidRPr="009F2352">
        <w:rPr>
          <w:rFonts w:ascii="Times New Roman" w:eastAsia="Times New Roman" w:hAnsi="Times New Roman" w:cs="Times New Roman"/>
          <w:sz w:val="24"/>
          <w:szCs w:val="24"/>
        </w:rPr>
        <w:t>Award Portfolio</w:t>
      </w:r>
      <w:r w:rsidR="00F80D64" w:rsidRPr="009F2352">
        <w:rPr>
          <w:rFonts w:ascii="Times New Roman" w:eastAsia="Times New Roman" w:hAnsi="Times New Roman" w:cs="Times New Roman"/>
          <w:sz w:val="24"/>
          <w:szCs w:val="24"/>
        </w:rPr>
        <w:t xml:space="preserve">, please read Appendix </w:t>
      </w:r>
      <w:r w:rsidR="00FE233B" w:rsidRPr="009F2352">
        <w:rPr>
          <w:rFonts w:ascii="Times New Roman" w:eastAsia="Times New Roman" w:hAnsi="Times New Roman" w:cs="Times New Roman"/>
          <w:sz w:val="24"/>
          <w:szCs w:val="24"/>
        </w:rPr>
        <w:t>I-III</w:t>
      </w:r>
      <w:r w:rsidR="00F80D64" w:rsidRPr="009F2352">
        <w:rPr>
          <w:rFonts w:ascii="Times New Roman" w:eastAsia="Times New Roman" w:hAnsi="Times New Roman" w:cs="Times New Roman"/>
          <w:sz w:val="24"/>
          <w:szCs w:val="24"/>
        </w:rPr>
        <w:t>.</w:t>
      </w:r>
      <w:r w:rsidR="004508CA" w:rsidRPr="009F2352">
        <w:rPr>
          <w:rFonts w:ascii="Times New Roman" w:eastAsia="Times New Roman" w:hAnsi="Times New Roman" w:cs="Times New Roman"/>
          <w:sz w:val="24"/>
          <w:szCs w:val="24"/>
        </w:rPr>
        <w:br/>
      </w:r>
      <w:r w:rsidR="004508CA" w:rsidRPr="009F2352">
        <w:rPr>
          <w:rFonts w:ascii="Times New Roman" w:hAnsi="Times New Roman" w:cs="Times New Roman"/>
          <w:b/>
          <w:bCs/>
          <w:sz w:val="24"/>
          <w:szCs w:val="24"/>
        </w:rPr>
        <w:br/>
      </w:r>
      <w:r w:rsidRPr="009F2352">
        <w:rPr>
          <w:rFonts w:ascii="Times New Roman" w:hAnsi="Times New Roman" w:cs="Times New Roman"/>
          <w:b/>
          <w:bCs/>
          <w:sz w:val="24"/>
          <w:szCs w:val="24"/>
        </w:rPr>
        <w:t xml:space="preserve">5. </w:t>
      </w:r>
      <w:r w:rsidR="00A361BD" w:rsidRPr="009F2352">
        <w:rPr>
          <w:rFonts w:ascii="Times New Roman" w:hAnsi="Times New Roman" w:cs="Times New Roman"/>
          <w:b/>
          <w:bCs/>
          <w:sz w:val="24"/>
          <w:szCs w:val="24"/>
        </w:rPr>
        <w:t>CSU Faculty Awards Portfolio Ranking Matrix</w:t>
      </w:r>
      <w:r w:rsidR="00A361BD" w:rsidRPr="009F2352">
        <w:rPr>
          <w:rFonts w:ascii="Times New Roman" w:hAnsi="Times New Roman" w:cs="Times New Roman"/>
          <w:sz w:val="24"/>
          <w:szCs w:val="24"/>
        </w:rPr>
        <w:br/>
        <w:t xml:space="preserve">Using only the materials provided in the nomination packets, each person rated each nominee placing their numbers onto a spreadsheet. </w:t>
      </w:r>
    </w:p>
    <w:p w14:paraId="2E9CE2EF" w14:textId="77777777" w:rsidR="00A361BD" w:rsidRPr="009F2352" w:rsidRDefault="00A361BD" w:rsidP="001F1BFA">
      <w:pPr>
        <w:spacing w:line="240" w:lineRule="auto"/>
        <w:ind w:left="720"/>
        <w:rPr>
          <w:rFonts w:ascii="Times New Roman" w:hAnsi="Times New Roman" w:cs="Times New Roman"/>
          <w:i/>
          <w:iCs/>
          <w:sz w:val="24"/>
          <w:szCs w:val="24"/>
        </w:rPr>
      </w:pPr>
      <w:r w:rsidRPr="009F2352">
        <w:rPr>
          <w:rFonts w:ascii="Times New Roman" w:hAnsi="Times New Roman" w:cs="Times New Roman"/>
          <w:i/>
          <w:iCs/>
          <w:sz w:val="24"/>
          <w:szCs w:val="24"/>
        </w:rPr>
        <w:t>3 – Highly Qualified. I believe that this person should win an award; or</w:t>
      </w:r>
    </w:p>
    <w:p w14:paraId="24382773" w14:textId="77777777" w:rsidR="007C0190" w:rsidRDefault="00A361BD" w:rsidP="0088121C">
      <w:pPr>
        <w:spacing w:line="240" w:lineRule="auto"/>
        <w:ind w:left="720"/>
        <w:rPr>
          <w:rFonts w:ascii="Times New Roman" w:hAnsi="Times New Roman" w:cs="Times New Roman"/>
          <w:i/>
          <w:iCs/>
          <w:sz w:val="24"/>
          <w:szCs w:val="24"/>
        </w:rPr>
      </w:pPr>
      <w:r w:rsidRPr="009F2352">
        <w:rPr>
          <w:rFonts w:ascii="Times New Roman" w:hAnsi="Times New Roman" w:cs="Times New Roman"/>
          <w:i/>
          <w:iCs/>
          <w:sz w:val="24"/>
          <w:szCs w:val="24"/>
        </w:rPr>
        <w:t>2 – I would not object if this person won an award, but they are not my top choice; or</w:t>
      </w:r>
    </w:p>
    <w:p w14:paraId="46439911" w14:textId="0D662F7B" w:rsidR="001D5602" w:rsidRPr="009F2352" w:rsidRDefault="00A361BD" w:rsidP="0088121C">
      <w:pPr>
        <w:spacing w:line="240" w:lineRule="auto"/>
        <w:ind w:left="720"/>
        <w:rPr>
          <w:rFonts w:ascii="Times New Roman" w:hAnsi="Times New Roman" w:cs="Times New Roman"/>
          <w:b/>
          <w:sz w:val="24"/>
          <w:szCs w:val="24"/>
        </w:rPr>
      </w:pPr>
      <w:r w:rsidRPr="009F2352">
        <w:rPr>
          <w:rFonts w:ascii="Times New Roman" w:hAnsi="Times New Roman" w:cs="Times New Roman"/>
          <w:i/>
          <w:iCs/>
          <w:sz w:val="24"/>
          <w:szCs w:val="24"/>
        </w:rPr>
        <w:t>1 – I do not believe that this person should win an award</w:t>
      </w:r>
      <w:r w:rsidRPr="009F2352">
        <w:rPr>
          <w:rFonts w:ascii="Times New Roman" w:hAnsi="Times New Roman" w:cs="Times New Roman"/>
          <w:sz w:val="24"/>
          <w:szCs w:val="24"/>
        </w:rPr>
        <w:t>.</w:t>
      </w:r>
      <w:r w:rsidR="00DF7C38">
        <w:rPr>
          <w:rFonts w:ascii="Times New Roman" w:hAnsi="Times New Roman" w:cs="Times New Roman"/>
          <w:sz w:val="24"/>
          <w:szCs w:val="24"/>
        </w:rPr>
        <w:br/>
      </w:r>
      <w:r w:rsidR="00DF7C38">
        <w:rPr>
          <w:rFonts w:ascii="Times New Roman" w:hAnsi="Times New Roman" w:cs="Times New Roman"/>
          <w:sz w:val="24"/>
          <w:szCs w:val="24"/>
        </w:rPr>
        <w:br/>
      </w:r>
      <w:r w:rsidR="006719FE" w:rsidRPr="009F2352">
        <w:rPr>
          <w:rFonts w:ascii="Times New Roman" w:hAnsi="Times New Roman" w:cs="Times New Roman"/>
          <w:b/>
          <w:sz w:val="24"/>
          <w:szCs w:val="24"/>
        </w:rPr>
        <w:t xml:space="preserve">                                  </w:t>
      </w:r>
    </w:p>
    <w:p w14:paraId="3F27BC0C" w14:textId="6EFD8C05" w:rsidR="00815790" w:rsidRPr="009F2352" w:rsidRDefault="00815790" w:rsidP="001D5602">
      <w:pPr>
        <w:pStyle w:val="ListParagraph"/>
        <w:ind w:left="0"/>
        <w:jc w:val="center"/>
        <w:rPr>
          <w:rFonts w:ascii="Times New Roman" w:hAnsi="Times New Roman" w:cs="Times New Roman"/>
          <w:b/>
          <w:sz w:val="24"/>
          <w:szCs w:val="24"/>
        </w:rPr>
      </w:pPr>
      <w:r w:rsidRPr="009F2352">
        <w:rPr>
          <w:rFonts w:ascii="Times New Roman" w:hAnsi="Times New Roman" w:cs="Times New Roman"/>
          <w:b/>
          <w:sz w:val="24"/>
          <w:szCs w:val="24"/>
        </w:rPr>
        <w:lastRenderedPageBreak/>
        <w:t>Appendix II</w:t>
      </w:r>
    </w:p>
    <w:p w14:paraId="3E1CE01C" w14:textId="43CD92A9" w:rsidR="00815790" w:rsidRPr="009F2352" w:rsidRDefault="00F63001" w:rsidP="00815790">
      <w:pPr>
        <w:pStyle w:val="Title"/>
        <w:outlineLvl w:val="0"/>
        <w:rPr>
          <w:rFonts w:ascii="Times New Roman" w:hAnsi="Times New Roman"/>
          <w:sz w:val="24"/>
          <w:szCs w:val="24"/>
        </w:rPr>
      </w:pPr>
      <w:r w:rsidRPr="009F2352">
        <w:rPr>
          <w:rFonts w:ascii="Times New Roman" w:hAnsi="Times New Roman"/>
          <w:sz w:val="24"/>
          <w:szCs w:val="24"/>
        </w:rPr>
        <w:t>CSU</w:t>
      </w:r>
      <w:r w:rsidR="00815790" w:rsidRPr="009F2352">
        <w:rPr>
          <w:rFonts w:ascii="Times New Roman" w:hAnsi="Times New Roman"/>
          <w:sz w:val="24"/>
          <w:szCs w:val="24"/>
        </w:rPr>
        <w:t xml:space="preserve"> FACULTY AWARDS</w:t>
      </w:r>
      <w:r w:rsidR="00B37F97" w:rsidRPr="009F2352">
        <w:rPr>
          <w:rFonts w:ascii="Times New Roman" w:hAnsi="Times New Roman"/>
          <w:sz w:val="24"/>
          <w:szCs w:val="24"/>
        </w:rPr>
        <w:t xml:space="preserve"> REQUIRED FORM</w:t>
      </w:r>
    </w:p>
    <w:p w14:paraId="74CE62A4" w14:textId="04F54E07" w:rsidR="00815790" w:rsidRPr="009F2352" w:rsidRDefault="001D5602" w:rsidP="00815790">
      <w:pPr>
        <w:jc w:val="center"/>
        <w:outlineLvl w:val="0"/>
        <w:rPr>
          <w:rFonts w:ascii="Times New Roman" w:hAnsi="Times New Roman" w:cs="Times New Roman"/>
          <w:sz w:val="24"/>
          <w:szCs w:val="24"/>
        </w:rPr>
      </w:pPr>
      <w:r w:rsidRPr="009F2352">
        <w:rPr>
          <w:rFonts w:ascii="Times New Roman" w:hAnsi="Times New Roman" w:cs="Times New Roman"/>
          <w:b/>
          <w:sz w:val="24"/>
          <w:szCs w:val="24"/>
        </w:rPr>
        <w:t xml:space="preserve">Certification of Eligibility for Award from </w:t>
      </w:r>
      <w:r w:rsidR="00F63001" w:rsidRPr="009F2352">
        <w:rPr>
          <w:rFonts w:ascii="Times New Roman" w:hAnsi="Times New Roman" w:cs="Times New Roman"/>
          <w:b/>
          <w:sz w:val="24"/>
          <w:szCs w:val="24"/>
        </w:rPr>
        <w:t xml:space="preserve">Chair </w:t>
      </w:r>
      <w:r w:rsidR="00B837F0" w:rsidRPr="009F2352">
        <w:rPr>
          <w:rFonts w:ascii="Times New Roman" w:hAnsi="Times New Roman" w:cs="Times New Roman"/>
          <w:b/>
          <w:sz w:val="24"/>
          <w:szCs w:val="24"/>
        </w:rPr>
        <w:t xml:space="preserve">or </w:t>
      </w:r>
      <w:r w:rsidR="00F63001" w:rsidRPr="009F2352">
        <w:rPr>
          <w:rFonts w:ascii="Times New Roman" w:hAnsi="Times New Roman" w:cs="Times New Roman"/>
          <w:b/>
          <w:sz w:val="24"/>
          <w:szCs w:val="24"/>
        </w:rPr>
        <w:t>Dean</w:t>
      </w:r>
    </w:p>
    <w:p w14:paraId="70D0662E" w14:textId="3A25DEAD" w:rsidR="00815790" w:rsidRPr="009F2352" w:rsidRDefault="00F63001" w:rsidP="006719FE">
      <w:pPr>
        <w:jc w:val="center"/>
        <w:rPr>
          <w:rFonts w:ascii="Times New Roman" w:hAnsi="Times New Roman" w:cs="Times New Roman"/>
          <w:sz w:val="24"/>
          <w:szCs w:val="24"/>
        </w:rPr>
      </w:pPr>
      <w:r w:rsidRPr="009F2352">
        <w:rPr>
          <w:rFonts w:ascii="Times New Roman" w:hAnsi="Times New Roman" w:cs="Times New Roman"/>
          <w:sz w:val="24"/>
          <w:szCs w:val="24"/>
        </w:rPr>
        <w:t>(Please</w:t>
      </w:r>
      <w:r w:rsidR="00815790" w:rsidRPr="009F2352">
        <w:rPr>
          <w:rFonts w:ascii="Times New Roman" w:hAnsi="Times New Roman" w:cs="Times New Roman"/>
          <w:sz w:val="24"/>
          <w:szCs w:val="24"/>
        </w:rPr>
        <w:t xml:space="preserve"> complete a form for each nominee</w:t>
      </w:r>
      <w:r w:rsidRPr="009F2352">
        <w:rPr>
          <w:rFonts w:ascii="Times New Roman" w:hAnsi="Times New Roman" w:cs="Times New Roman"/>
          <w:sz w:val="24"/>
          <w:szCs w:val="24"/>
        </w:rPr>
        <w:t>)</w:t>
      </w:r>
    </w:p>
    <w:p w14:paraId="05ECF2EB" w14:textId="77777777" w:rsidR="00815790" w:rsidRPr="009F2352" w:rsidRDefault="00815790" w:rsidP="00815790">
      <w:pPr>
        <w:outlineLvl w:val="0"/>
        <w:rPr>
          <w:rFonts w:ascii="Times New Roman" w:hAnsi="Times New Roman" w:cs="Times New Roman"/>
          <w:sz w:val="24"/>
          <w:szCs w:val="24"/>
        </w:rPr>
      </w:pPr>
      <w:r w:rsidRPr="009F2352">
        <w:rPr>
          <w:rFonts w:ascii="Times New Roman" w:hAnsi="Times New Roman" w:cs="Times New Roman"/>
          <w:sz w:val="24"/>
          <w:szCs w:val="24"/>
        </w:rPr>
        <w:t>NOMINEE’S NAME: _________________________________________________</w:t>
      </w:r>
    </w:p>
    <w:p w14:paraId="3ACEE879" w14:textId="6D7B74C2" w:rsidR="00815790" w:rsidRPr="009F2352" w:rsidRDefault="002E0A56" w:rsidP="00815790">
      <w:pPr>
        <w:outlineLvl w:val="0"/>
        <w:rPr>
          <w:rFonts w:ascii="Times New Roman" w:hAnsi="Times New Roman" w:cs="Times New Roman"/>
          <w:sz w:val="24"/>
          <w:szCs w:val="24"/>
        </w:rPr>
      </w:pPr>
      <w:r w:rsidRPr="009F2352">
        <w:rPr>
          <w:rFonts w:ascii="Times New Roman" w:hAnsi="Times New Roman" w:cs="Times New Roman"/>
          <w:sz w:val="24"/>
          <w:szCs w:val="24"/>
        </w:rPr>
        <w:t>DEPARTMENT and COLLEGE</w:t>
      </w:r>
      <w:r w:rsidR="00815790" w:rsidRPr="009F2352">
        <w:rPr>
          <w:rFonts w:ascii="Times New Roman" w:hAnsi="Times New Roman" w:cs="Times New Roman"/>
          <w:sz w:val="24"/>
          <w:szCs w:val="24"/>
        </w:rPr>
        <w:t>___________________________________________</w:t>
      </w:r>
    </w:p>
    <w:p w14:paraId="2EB93436" w14:textId="791313D1" w:rsidR="00815790" w:rsidRPr="009F2352" w:rsidRDefault="002E0A56" w:rsidP="00815790">
      <w:pPr>
        <w:outlineLvl w:val="0"/>
        <w:rPr>
          <w:rFonts w:ascii="Times New Roman" w:hAnsi="Times New Roman" w:cs="Times New Roman"/>
          <w:sz w:val="24"/>
          <w:szCs w:val="24"/>
        </w:rPr>
      </w:pPr>
      <w:r w:rsidRPr="009F2352">
        <w:rPr>
          <w:rFonts w:ascii="Times New Roman" w:hAnsi="Times New Roman" w:cs="Times New Roman"/>
          <w:sz w:val="24"/>
          <w:szCs w:val="24"/>
        </w:rPr>
        <w:t>TENURE STATUS___________________________________________________</w:t>
      </w:r>
    </w:p>
    <w:p w14:paraId="1214D5AF" w14:textId="77777777" w:rsidR="00815790" w:rsidRPr="009F2352" w:rsidRDefault="00815790" w:rsidP="00815790">
      <w:pPr>
        <w:outlineLvl w:val="0"/>
        <w:rPr>
          <w:rFonts w:ascii="Times New Roman" w:hAnsi="Times New Roman" w:cs="Times New Roman"/>
          <w:sz w:val="24"/>
          <w:szCs w:val="24"/>
        </w:rPr>
      </w:pPr>
      <w:r w:rsidRPr="009F2352">
        <w:rPr>
          <w:rFonts w:ascii="Times New Roman" w:hAnsi="Times New Roman" w:cs="Times New Roman"/>
          <w:sz w:val="24"/>
          <w:szCs w:val="24"/>
        </w:rPr>
        <w:t>PERIOD COVERING: From _____________________ To_____________________</w:t>
      </w:r>
    </w:p>
    <w:p w14:paraId="3FE5C469" w14:textId="32BA736A" w:rsidR="00815790" w:rsidRPr="009F2352" w:rsidRDefault="00815790" w:rsidP="00815790">
      <w:pPr>
        <w:numPr>
          <w:ilvl w:val="0"/>
          <w:numId w:val="7"/>
        </w:numPr>
        <w:spacing w:after="0" w:line="240" w:lineRule="auto"/>
        <w:rPr>
          <w:rFonts w:ascii="Times New Roman" w:hAnsi="Times New Roman" w:cs="Times New Roman"/>
          <w:sz w:val="24"/>
          <w:szCs w:val="24"/>
        </w:rPr>
      </w:pPr>
      <w:r w:rsidRPr="009F2352">
        <w:rPr>
          <w:rFonts w:ascii="Times New Roman" w:hAnsi="Times New Roman" w:cs="Times New Roman"/>
          <w:sz w:val="24"/>
          <w:szCs w:val="24"/>
        </w:rPr>
        <w:t xml:space="preserve">I certify that the above-named faculty member has been a </w:t>
      </w:r>
      <w:r w:rsidR="00F63001" w:rsidRPr="009F2352">
        <w:rPr>
          <w:rFonts w:ascii="Times New Roman" w:hAnsi="Times New Roman" w:cs="Times New Roman"/>
          <w:sz w:val="24"/>
          <w:szCs w:val="24"/>
        </w:rPr>
        <w:t>CSU</w:t>
      </w:r>
      <w:r w:rsidRPr="009F2352">
        <w:rPr>
          <w:rFonts w:ascii="Times New Roman" w:hAnsi="Times New Roman" w:cs="Times New Roman"/>
          <w:sz w:val="24"/>
          <w:szCs w:val="24"/>
        </w:rPr>
        <w:t xml:space="preserve"> faculty member </w:t>
      </w:r>
      <w:r w:rsidR="00FA0102" w:rsidRPr="009F2352">
        <w:rPr>
          <w:rFonts w:ascii="Times New Roman" w:hAnsi="Times New Roman" w:cs="Times New Roman"/>
          <w:sz w:val="24"/>
          <w:szCs w:val="24"/>
        </w:rPr>
        <w:t xml:space="preserve">continuously </w:t>
      </w:r>
      <w:r w:rsidRPr="009F2352">
        <w:rPr>
          <w:rFonts w:ascii="Times New Roman" w:hAnsi="Times New Roman" w:cs="Times New Roman"/>
          <w:sz w:val="24"/>
          <w:szCs w:val="24"/>
        </w:rPr>
        <w:t xml:space="preserve">for </w:t>
      </w:r>
      <w:r w:rsidRPr="009F2352">
        <w:rPr>
          <w:rFonts w:ascii="Times New Roman" w:hAnsi="Times New Roman" w:cs="Times New Roman"/>
          <w:i/>
          <w:sz w:val="24"/>
          <w:szCs w:val="24"/>
        </w:rPr>
        <w:t xml:space="preserve">at least </w:t>
      </w:r>
      <w:r w:rsidR="005C74E0" w:rsidRPr="009F2352">
        <w:rPr>
          <w:rFonts w:ascii="Times New Roman" w:hAnsi="Times New Roman" w:cs="Times New Roman"/>
          <w:i/>
          <w:sz w:val="24"/>
          <w:szCs w:val="24"/>
        </w:rPr>
        <w:t>five</w:t>
      </w:r>
      <w:r w:rsidR="00FA0102" w:rsidRPr="009F2352">
        <w:rPr>
          <w:rFonts w:ascii="Times New Roman" w:hAnsi="Times New Roman" w:cs="Times New Roman"/>
          <w:i/>
          <w:sz w:val="24"/>
          <w:szCs w:val="24"/>
        </w:rPr>
        <w:t xml:space="preserve"> (5)</w:t>
      </w:r>
      <w:r w:rsidRPr="009F2352">
        <w:rPr>
          <w:rFonts w:ascii="Times New Roman" w:hAnsi="Times New Roman" w:cs="Times New Roman"/>
          <w:i/>
          <w:sz w:val="24"/>
          <w:szCs w:val="24"/>
        </w:rPr>
        <w:t xml:space="preserve"> years</w:t>
      </w:r>
      <w:r w:rsidRPr="009F2352">
        <w:rPr>
          <w:rFonts w:ascii="Times New Roman" w:hAnsi="Times New Roman" w:cs="Times New Roman"/>
          <w:sz w:val="24"/>
          <w:szCs w:val="24"/>
        </w:rPr>
        <w:t xml:space="preserve">. </w:t>
      </w:r>
    </w:p>
    <w:p w14:paraId="3A3B2C53" w14:textId="1E815C30" w:rsidR="00815790" w:rsidRPr="009F2352" w:rsidRDefault="00815790" w:rsidP="00815790">
      <w:pPr>
        <w:numPr>
          <w:ilvl w:val="0"/>
          <w:numId w:val="7"/>
        </w:numPr>
        <w:spacing w:after="0" w:line="240" w:lineRule="auto"/>
        <w:rPr>
          <w:rFonts w:ascii="Times New Roman" w:hAnsi="Times New Roman" w:cs="Times New Roman"/>
          <w:sz w:val="24"/>
          <w:szCs w:val="24"/>
        </w:rPr>
      </w:pPr>
      <w:r w:rsidRPr="009F2352">
        <w:rPr>
          <w:rFonts w:ascii="Times New Roman" w:hAnsi="Times New Roman" w:cs="Times New Roman"/>
          <w:sz w:val="24"/>
          <w:szCs w:val="24"/>
        </w:rPr>
        <w:t xml:space="preserve">I certify that only supporting materials related to the last </w:t>
      </w:r>
      <w:r w:rsidR="00FA0102" w:rsidRPr="009F2352">
        <w:rPr>
          <w:rFonts w:ascii="Times New Roman" w:hAnsi="Times New Roman" w:cs="Times New Roman"/>
          <w:sz w:val="24"/>
          <w:szCs w:val="24"/>
        </w:rPr>
        <w:t>five (5)</w:t>
      </w:r>
      <w:r w:rsidRPr="009F2352">
        <w:rPr>
          <w:rFonts w:ascii="Times New Roman" w:hAnsi="Times New Roman" w:cs="Times New Roman"/>
          <w:sz w:val="24"/>
          <w:szCs w:val="24"/>
        </w:rPr>
        <w:t xml:space="preserve"> years have been submitted.</w:t>
      </w:r>
    </w:p>
    <w:p w14:paraId="7057F0E0" w14:textId="77777777" w:rsidR="00815790" w:rsidRPr="009F2352" w:rsidRDefault="00815790" w:rsidP="00815790">
      <w:pPr>
        <w:numPr>
          <w:ilvl w:val="0"/>
          <w:numId w:val="7"/>
        </w:numPr>
        <w:spacing w:after="0" w:line="240" w:lineRule="auto"/>
        <w:rPr>
          <w:rFonts w:ascii="Times New Roman" w:hAnsi="Times New Roman" w:cs="Times New Roman"/>
          <w:sz w:val="24"/>
          <w:szCs w:val="24"/>
        </w:rPr>
      </w:pPr>
      <w:r w:rsidRPr="009F2352">
        <w:rPr>
          <w:rFonts w:ascii="Times New Roman" w:hAnsi="Times New Roman" w:cs="Times New Roman"/>
          <w:sz w:val="24"/>
          <w:szCs w:val="24"/>
        </w:rPr>
        <w:t xml:space="preserve">I certify that, while making the outstanding contributions on which the nomination is based, the faculty member was employed by the nominating institution. </w:t>
      </w:r>
    </w:p>
    <w:p w14:paraId="2AA6FAEB" w14:textId="2BB7C896" w:rsidR="00815790" w:rsidRPr="009F2352" w:rsidRDefault="00815790" w:rsidP="00001FB1">
      <w:pPr>
        <w:numPr>
          <w:ilvl w:val="0"/>
          <w:numId w:val="7"/>
        </w:numPr>
        <w:spacing w:after="0" w:line="240" w:lineRule="auto"/>
        <w:rPr>
          <w:rFonts w:ascii="Times New Roman" w:hAnsi="Times New Roman" w:cs="Times New Roman"/>
          <w:sz w:val="24"/>
          <w:szCs w:val="24"/>
        </w:rPr>
      </w:pPr>
      <w:r w:rsidRPr="009F2352">
        <w:rPr>
          <w:rFonts w:ascii="Times New Roman" w:hAnsi="Times New Roman" w:cs="Times New Roman"/>
          <w:sz w:val="24"/>
          <w:szCs w:val="24"/>
        </w:rPr>
        <w:t>I hereby certify that the nominee has satisfied the departmental faculty-workload requirement</w:t>
      </w:r>
      <w:r w:rsidR="002E0A56" w:rsidRPr="009F2352">
        <w:rPr>
          <w:rFonts w:ascii="Times New Roman" w:hAnsi="Times New Roman" w:cs="Times New Roman"/>
          <w:sz w:val="24"/>
          <w:szCs w:val="24"/>
        </w:rPr>
        <w:t>.</w:t>
      </w:r>
      <w:r w:rsidRPr="009F2352">
        <w:rPr>
          <w:rFonts w:ascii="Times New Roman" w:hAnsi="Times New Roman" w:cs="Times New Roman"/>
          <w:sz w:val="24"/>
          <w:szCs w:val="24"/>
        </w:rPr>
        <w:t xml:space="preserve"> The requirement follows:</w:t>
      </w:r>
    </w:p>
    <w:p w14:paraId="62F4C16A" w14:textId="0E047188" w:rsidR="00815790" w:rsidRPr="009F2352" w:rsidRDefault="005C74E0" w:rsidP="006719FE">
      <w:pPr>
        <w:pStyle w:val="ListParagraph"/>
        <w:numPr>
          <w:ilvl w:val="0"/>
          <w:numId w:val="8"/>
        </w:numPr>
        <w:rPr>
          <w:rFonts w:ascii="Times New Roman" w:hAnsi="Times New Roman" w:cs="Times New Roman"/>
          <w:sz w:val="24"/>
          <w:szCs w:val="24"/>
        </w:rPr>
      </w:pPr>
      <w:r w:rsidRPr="009F2352">
        <w:rPr>
          <w:rFonts w:ascii="Times New Roman" w:hAnsi="Times New Roman" w:cs="Times New Roman"/>
          <w:sz w:val="24"/>
          <w:szCs w:val="24"/>
        </w:rPr>
        <w:t>_________</w:t>
      </w:r>
      <w:r w:rsidR="00815790" w:rsidRPr="009F2352">
        <w:rPr>
          <w:rFonts w:ascii="Times New Roman" w:hAnsi="Times New Roman" w:cs="Times New Roman"/>
          <w:sz w:val="24"/>
          <w:szCs w:val="24"/>
        </w:rPr>
        <w:t>Teaching:</w:t>
      </w:r>
      <w:r w:rsidR="00815790" w:rsidRPr="009F2352">
        <w:rPr>
          <w:rFonts w:ascii="Times New Roman" w:hAnsi="Times New Roman" w:cs="Times New Roman"/>
          <w:sz w:val="24"/>
          <w:szCs w:val="24"/>
        </w:rPr>
        <w:tab/>
      </w:r>
    </w:p>
    <w:p w14:paraId="56111C5E" w14:textId="08C309A5" w:rsidR="00815790" w:rsidRPr="009F2352" w:rsidRDefault="005C74E0" w:rsidP="006719FE">
      <w:pPr>
        <w:pStyle w:val="ListParagraph"/>
        <w:numPr>
          <w:ilvl w:val="0"/>
          <w:numId w:val="8"/>
        </w:numPr>
        <w:rPr>
          <w:rFonts w:ascii="Times New Roman" w:hAnsi="Times New Roman" w:cs="Times New Roman"/>
          <w:sz w:val="24"/>
          <w:szCs w:val="24"/>
        </w:rPr>
      </w:pPr>
      <w:r w:rsidRPr="009F2352">
        <w:rPr>
          <w:rFonts w:ascii="Times New Roman" w:hAnsi="Times New Roman" w:cs="Times New Roman"/>
          <w:sz w:val="24"/>
          <w:szCs w:val="24"/>
        </w:rPr>
        <w:t>_________</w:t>
      </w:r>
      <w:r w:rsidR="00F35E40" w:rsidRPr="009F2352">
        <w:rPr>
          <w:rFonts w:ascii="Times New Roman" w:hAnsi="Times New Roman" w:cs="Times New Roman"/>
          <w:i/>
          <w:iCs/>
          <w:sz w:val="24"/>
          <w:szCs w:val="24"/>
        </w:rPr>
        <w:t xml:space="preserve"> </w:t>
      </w:r>
      <w:r w:rsidR="00F35E40" w:rsidRPr="009F2352">
        <w:rPr>
          <w:rFonts w:ascii="Times New Roman" w:hAnsi="Times New Roman" w:cs="Times New Roman"/>
          <w:sz w:val="24"/>
          <w:szCs w:val="24"/>
        </w:rPr>
        <w:t>Scholarship, Research, or Creative Activity</w:t>
      </w:r>
      <w:r w:rsidR="00815790" w:rsidRPr="009F2352">
        <w:rPr>
          <w:rFonts w:ascii="Times New Roman" w:hAnsi="Times New Roman" w:cs="Times New Roman"/>
          <w:sz w:val="24"/>
          <w:szCs w:val="24"/>
        </w:rPr>
        <w:t>:</w:t>
      </w:r>
      <w:r w:rsidR="00815790" w:rsidRPr="009F2352">
        <w:rPr>
          <w:rFonts w:ascii="Times New Roman" w:hAnsi="Times New Roman" w:cs="Times New Roman"/>
          <w:sz w:val="24"/>
          <w:szCs w:val="24"/>
        </w:rPr>
        <w:tab/>
      </w:r>
    </w:p>
    <w:p w14:paraId="65E06290" w14:textId="0FB5D0C7" w:rsidR="00815790" w:rsidRPr="009F2352" w:rsidRDefault="005C74E0" w:rsidP="006719FE">
      <w:pPr>
        <w:pStyle w:val="ListParagraph"/>
        <w:numPr>
          <w:ilvl w:val="0"/>
          <w:numId w:val="8"/>
        </w:numPr>
        <w:rPr>
          <w:rFonts w:ascii="Times New Roman" w:hAnsi="Times New Roman" w:cs="Times New Roman"/>
          <w:sz w:val="24"/>
          <w:szCs w:val="24"/>
        </w:rPr>
      </w:pPr>
      <w:r w:rsidRPr="009F2352">
        <w:rPr>
          <w:rFonts w:ascii="Times New Roman" w:hAnsi="Times New Roman" w:cs="Times New Roman"/>
          <w:sz w:val="24"/>
          <w:szCs w:val="24"/>
        </w:rPr>
        <w:t>_________</w:t>
      </w:r>
      <w:r w:rsidR="00815790" w:rsidRPr="009F2352">
        <w:rPr>
          <w:rFonts w:ascii="Times New Roman" w:hAnsi="Times New Roman" w:cs="Times New Roman"/>
          <w:sz w:val="24"/>
          <w:szCs w:val="24"/>
        </w:rPr>
        <w:t>Service:</w:t>
      </w:r>
      <w:r w:rsidR="00815790" w:rsidRPr="009F2352">
        <w:rPr>
          <w:rFonts w:ascii="Times New Roman" w:hAnsi="Times New Roman" w:cs="Times New Roman"/>
          <w:sz w:val="24"/>
          <w:szCs w:val="24"/>
        </w:rPr>
        <w:tab/>
      </w:r>
    </w:p>
    <w:p w14:paraId="6EBC3741" w14:textId="21232652" w:rsidR="00815790" w:rsidRPr="009F2352" w:rsidRDefault="00815790" w:rsidP="006C5652">
      <w:pPr>
        <w:pStyle w:val="BodyTextIndent"/>
        <w:numPr>
          <w:ilvl w:val="0"/>
          <w:numId w:val="7"/>
        </w:numPr>
        <w:rPr>
          <w:rFonts w:ascii="Times New Roman" w:hAnsi="Times New Roman"/>
          <w:szCs w:val="24"/>
        </w:rPr>
      </w:pPr>
      <w:r w:rsidRPr="009F2352">
        <w:rPr>
          <w:rFonts w:ascii="Times New Roman" w:hAnsi="Times New Roman"/>
          <w:szCs w:val="24"/>
        </w:rPr>
        <w:t xml:space="preserve">Brief description/explanation of the </w:t>
      </w:r>
      <w:r w:rsidR="00064806" w:rsidRPr="009F2352">
        <w:rPr>
          <w:rFonts w:ascii="Times New Roman" w:hAnsi="Times New Roman"/>
          <w:szCs w:val="24"/>
        </w:rPr>
        <w:t>way</w:t>
      </w:r>
      <w:r w:rsidRPr="009F2352">
        <w:rPr>
          <w:rFonts w:ascii="Times New Roman" w:hAnsi="Times New Roman"/>
          <w:szCs w:val="24"/>
        </w:rPr>
        <w:t xml:space="preserve"> the activities for which the faculty member is nominated exceed the workload </w:t>
      </w:r>
      <w:r w:rsidR="00064806" w:rsidRPr="009F2352">
        <w:rPr>
          <w:rFonts w:ascii="Times New Roman" w:hAnsi="Times New Roman"/>
          <w:szCs w:val="24"/>
        </w:rPr>
        <w:t xml:space="preserve">requirement. </w:t>
      </w:r>
    </w:p>
    <w:p w14:paraId="5C81D0A9" w14:textId="7B2EB80F" w:rsidR="0026047F" w:rsidRPr="009F2352" w:rsidRDefault="0026047F" w:rsidP="0026047F">
      <w:pPr>
        <w:pStyle w:val="BodyTextIndent"/>
        <w:rPr>
          <w:rFonts w:ascii="Times New Roman" w:hAnsi="Times New Roman"/>
          <w:szCs w:val="24"/>
        </w:rPr>
      </w:pPr>
    </w:p>
    <w:p w14:paraId="54B174C6" w14:textId="0A0C4E1E" w:rsidR="0026047F" w:rsidRPr="009F2352" w:rsidRDefault="0026047F" w:rsidP="0026047F">
      <w:pPr>
        <w:pStyle w:val="BodyTextIndent"/>
        <w:rPr>
          <w:rFonts w:ascii="Times New Roman" w:hAnsi="Times New Roman"/>
          <w:b/>
          <w:bCs/>
        </w:rPr>
      </w:pPr>
      <w:r w:rsidRPr="009F2352">
        <w:rPr>
          <w:rFonts w:ascii="Times New Roman" w:hAnsi="Times New Roman"/>
          <w:b/>
          <w:bCs/>
        </w:rPr>
        <w:t>A. Department and or Deans Recommendations</w:t>
      </w:r>
    </w:p>
    <w:p w14:paraId="151D7D36" w14:textId="77777777" w:rsidR="0026047F" w:rsidRPr="009F2352" w:rsidRDefault="0026047F" w:rsidP="0026047F">
      <w:pPr>
        <w:pStyle w:val="BodyTextIndent"/>
        <w:rPr>
          <w:rFonts w:ascii="Times New Roman" w:hAnsi="Times New Roman"/>
          <w:b/>
          <w:bCs/>
        </w:rPr>
      </w:pPr>
    </w:p>
    <w:p w14:paraId="36D9A9FF" w14:textId="77777777" w:rsidR="0026047F" w:rsidRPr="009F2352" w:rsidRDefault="0026047F" w:rsidP="0026047F">
      <w:pPr>
        <w:pStyle w:val="BodyTextIndent"/>
        <w:rPr>
          <w:rFonts w:ascii="Times New Roman" w:hAnsi="Times New Roman"/>
        </w:rPr>
      </w:pPr>
      <w:r w:rsidRPr="009F2352">
        <w:rPr>
          <w:rFonts w:ascii="Times New Roman" w:hAnsi="Times New Roman"/>
        </w:rPr>
        <w:t>_________________________________________</w:t>
      </w:r>
      <w:r w:rsidRPr="009F2352">
        <w:rPr>
          <w:rFonts w:ascii="Times New Roman" w:hAnsi="Times New Roman"/>
        </w:rPr>
        <w:tab/>
        <w:t>______________________</w:t>
      </w:r>
    </w:p>
    <w:p w14:paraId="575B5BD9" w14:textId="77777777" w:rsidR="0026047F" w:rsidRPr="009F2352" w:rsidRDefault="0026047F" w:rsidP="0026047F">
      <w:pPr>
        <w:pStyle w:val="BodyTextIndent"/>
        <w:rPr>
          <w:rFonts w:ascii="Times New Roman" w:hAnsi="Times New Roman"/>
        </w:rPr>
      </w:pPr>
      <w:r w:rsidRPr="009F2352">
        <w:rPr>
          <w:rFonts w:ascii="Times New Roman" w:hAnsi="Times New Roman"/>
        </w:rPr>
        <w:t xml:space="preserve">Signature of College Dean                          </w:t>
      </w:r>
      <w:r w:rsidRPr="009F2352">
        <w:rPr>
          <w:rFonts w:ascii="Times New Roman" w:hAnsi="Times New Roman"/>
        </w:rPr>
        <w:tab/>
      </w:r>
      <w:r w:rsidRPr="009F2352">
        <w:rPr>
          <w:rFonts w:ascii="Times New Roman" w:hAnsi="Times New Roman"/>
        </w:rPr>
        <w:tab/>
        <w:t xml:space="preserve">                 Date</w:t>
      </w:r>
    </w:p>
    <w:p w14:paraId="66DF8738" w14:textId="77777777" w:rsidR="0026047F" w:rsidRPr="009F2352" w:rsidRDefault="0026047F" w:rsidP="0026047F">
      <w:pPr>
        <w:rPr>
          <w:rFonts w:ascii="Times New Roman" w:hAnsi="Times New Roman" w:cs="Times New Roman"/>
        </w:rPr>
      </w:pPr>
      <w:r w:rsidRPr="009F2352">
        <w:rPr>
          <w:rFonts w:ascii="Times New Roman" w:hAnsi="Times New Roman" w:cs="Times New Roman"/>
        </w:rPr>
        <w:br/>
        <w:t>or,</w:t>
      </w:r>
    </w:p>
    <w:p w14:paraId="2853650F" w14:textId="10B1F04D" w:rsidR="0026047F" w:rsidRPr="009F2352" w:rsidRDefault="0026047F" w:rsidP="0026047F">
      <w:pPr>
        <w:pStyle w:val="BodyTextIndent"/>
        <w:rPr>
          <w:rFonts w:ascii="Times New Roman" w:hAnsi="Times New Roman"/>
        </w:rPr>
      </w:pPr>
      <w:r w:rsidRPr="009F2352">
        <w:rPr>
          <w:rFonts w:ascii="Times New Roman" w:hAnsi="Times New Roman"/>
        </w:rPr>
        <w:t>___________________________________</w:t>
      </w:r>
      <w:r w:rsidRPr="009F2352">
        <w:rPr>
          <w:rFonts w:ascii="Times New Roman" w:hAnsi="Times New Roman"/>
        </w:rPr>
        <w:tab/>
        <w:t>______________________</w:t>
      </w:r>
    </w:p>
    <w:p w14:paraId="23897D13" w14:textId="77777777" w:rsidR="0026047F" w:rsidRPr="009F2352" w:rsidRDefault="0026047F" w:rsidP="0026047F">
      <w:pPr>
        <w:pStyle w:val="BodyTextIndent"/>
        <w:rPr>
          <w:rFonts w:ascii="Times New Roman" w:hAnsi="Times New Roman"/>
        </w:rPr>
      </w:pPr>
      <w:r w:rsidRPr="009F2352">
        <w:rPr>
          <w:rFonts w:ascii="Times New Roman" w:hAnsi="Times New Roman"/>
        </w:rPr>
        <w:t xml:space="preserve">Signature of Department Chair/Supervisor                          </w:t>
      </w:r>
      <w:r w:rsidRPr="009F2352">
        <w:rPr>
          <w:rFonts w:ascii="Times New Roman" w:hAnsi="Times New Roman"/>
        </w:rPr>
        <w:tab/>
      </w:r>
      <w:r w:rsidRPr="009F2352">
        <w:rPr>
          <w:rFonts w:ascii="Times New Roman" w:hAnsi="Times New Roman"/>
        </w:rPr>
        <w:tab/>
        <w:t>Date</w:t>
      </w:r>
    </w:p>
    <w:p w14:paraId="6B6EC8C5" w14:textId="77777777" w:rsidR="0026047F" w:rsidRPr="009F2352" w:rsidRDefault="0026047F" w:rsidP="0026047F">
      <w:pPr>
        <w:pStyle w:val="BodyTextIndent"/>
        <w:rPr>
          <w:rFonts w:ascii="Times New Roman" w:hAnsi="Times New Roman"/>
        </w:rPr>
      </w:pPr>
    </w:p>
    <w:p w14:paraId="3FA3951A" w14:textId="77777777" w:rsidR="0026047F" w:rsidRPr="009F2352" w:rsidRDefault="0026047F" w:rsidP="0026047F">
      <w:pPr>
        <w:pStyle w:val="BodyTextIndent"/>
        <w:rPr>
          <w:rFonts w:ascii="Times New Roman" w:hAnsi="Times New Roman"/>
          <w:b/>
          <w:bCs/>
        </w:rPr>
      </w:pPr>
      <w:r w:rsidRPr="009F2352">
        <w:rPr>
          <w:rFonts w:ascii="Times New Roman" w:hAnsi="Times New Roman"/>
          <w:b/>
          <w:bCs/>
        </w:rPr>
        <w:t>B. University Faculty Recognition Committee Chair/Co-Chair Recommendations</w:t>
      </w:r>
      <w:r w:rsidRPr="009F2352">
        <w:rPr>
          <w:rFonts w:ascii="Times New Roman" w:hAnsi="Times New Roman"/>
          <w:b/>
          <w:bCs/>
        </w:rPr>
        <w:br/>
      </w:r>
    </w:p>
    <w:p w14:paraId="019BECF4" w14:textId="77777777" w:rsidR="0026047F" w:rsidRPr="009F2352" w:rsidRDefault="0026047F" w:rsidP="0026047F">
      <w:pPr>
        <w:pStyle w:val="BodyTextIndent"/>
        <w:rPr>
          <w:rFonts w:ascii="Times New Roman" w:hAnsi="Times New Roman"/>
        </w:rPr>
      </w:pPr>
      <w:r w:rsidRPr="009F2352">
        <w:rPr>
          <w:rFonts w:ascii="Times New Roman" w:hAnsi="Times New Roman"/>
        </w:rPr>
        <w:t>___________________________________________________________________</w:t>
      </w:r>
    </w:p>
    <w:p w14:paraId="55DDEC56" w14:textId="77777777" w:rsidR="0026047F" w:rsidRPr="009F2352" w:rsidRDefault="0026047F" w:rsidP="0026047F">
      <w:pPr>
        <w:pStyle w:val="BodyTextIndent"/>
        <w:rPr>
          <w:rFonts w:ascii="Times New Roman" w:hAnsi="Times New Roman"/>
        </w:rPr>
      </w:pPr>
      <w:r w:rsidRPr="009F2352">
        <w:rPr>
          <w:rFonts w:ascii="Times New Roman" w:hAnsi="Times New Roman"/>
        </w:rPr>
        <w:t xml:space="preserve">Signature of Department Chair/Supervisor                          </w:t>
      </w:r>
      <w:r w:rsidRPr="009F2352">
        <w:rPr>
          <w:rFonts w:ascii="Times New Roman" w:hAnsi="Times New Roman"/>
        </w:rPr>
        <w:tab/>
      </w:r>
      <w:r w:rsidRPr="009F2352">
        <w:rPr>
          <w:rFonts w:ascii="Times New Roman" w:hAnsi="Times New Roman"/>
        </w:rPr>
        <w:tab/>
        <w:t>Date</w:t>
      </w:r>
    </w:p>
    <w:p w14:paraId="3DC072B7" w14:textId="77777777" w:rsidR="0026047F" w:rsidRPr="009F2352" w:rsidRDefault="0026047F" w:rsidP="0026047F">
      <w:pPr>
        <w:pStyle w:val="BodyTextIndent"/>
        <w:rPr>
          <w:rFonts w:ascii="Times New Roman" w:hAnsi="Times New Roman"/>
        </w:rPr>
      </w:pPr>
    </w:p>
    <w:p w14:paraId="1AFDA2C3" w14:textId="6AB89B58" w:rsidR="0026047F" w:rsidRPr="009F2352" w:rsidRDefault="0026047F" w:rsidP="0026047F">
      <w:pPr>
        <w:pStyle w:val="BodyTextIndent"/>
        <w:rPr>
          <w:rFonts w:ascii="Times New Roman" w:hAnsi="Times New Roman"/>
          <w:b/>
          <w:bCs/>
        </w:rPr>
      </w:pPr>
      <w:r w:rsidRPr="009F2352">
        <w:rPr>
          <w:rFonts w:ascii="Times New Roman" w:hAnsi="Times New Roman"/>
          <w:b/>
          <w:bCs/>
        </w:rPr>
        <w:t>C. University Provost &amp; VPAA Approval</w:t>
      </w:r>
      <w:r w:rsidRPr="009F2352">
        <w:rPr>
          <w:rFonts w:ascii="Times New Roman" w:hAnsi="Times New Roman"/>
          <w:b/>
          <w:bCs/>
        </w:rPr>
        <w:br/>
      </w:r>
    </w:p>
    <w:p w14:paraId="0F59C2DF" w14:textId="77777777" w:rsidR="0026047F" w:rsidRPr="009F2352" w:rsidRDefault="0026047F" w:rsidP="0026047F">
      <w:pPr>
        <w:pStyle w:val="BodyTextIndent"/>
        <w:rPr>
          <w:rFonts w:ascii="Times New Roman" w:hAnsi="Times New Roman"/>
        </w:rPr>
      </w:pPr>
      <w:r w:rsidRPr="009F2352">
        <w:rPr>
          <w:rFonts w:ascii="Times New Roman" w:hAnsi="Times New Roman"/>
        </w:rPr>
        <w:t>__________________________________________________________________</w:t>
      </w:r>
    </w:p>
    <w:p w14:paraId="0195A90D" w14:textId="77777777" w:rsidR="0026047F" w:rsidRPr="009F2352" w:rsidRDefault="0026047F" w:rsidP="0026047F">
      <w:pPr>
        <w:pStyle w:val="BodyTextIndent"/>
        <w:rPr>
          <w:rFonts w:ascii="Times New Roman" w:hAnsi="Times New Roman"/>
        </w:rPr>
      </w:pPr>
      <w:r w:rsidRPr="009F2352">
        <w:rPr>
          <w:rFonts w:ascii="Times New Roman" w:hAnsi="Times New Roman"/>
        </w:rPr>
        <w:t xml:space="preserve">Signature of Department Chair/Supervisor                          </w:t>
      </w:r>
      <w:r w:rsidRPr="009F2352">
        <w:rPr>
          <w:rFonts w:ascii="Times New Roman" w:hAnsi="Times New Roman"/>
        </w:rPr>
        <w:tab/>
      </w:r>
      <w:r w:rsidRPr="009F2352">
        <w:rPr>
          <w:rFonts w:ascii="Times New Roman" w:hAnsi="Times New Roman"/>
        </w:rPr>
        <w:tab/>
        <w:t>Date</w:t>
      </w:r>
    </w:p>
    <w:p w14:paraId="28C60C21" w14:textId="439C4610" w:rsidR="00C70A64" w:rsidRPr="009F2352" w:rsidRDefault="004D225C" w:rsidP="00C70A64">
      <w:pPr>
        <w:jc w:val="center"/>
        <w:rPr>
          <w:rFonts w:ascii="Times New Roman" w:hAnsi="Times New Roman" w:cs="Times New Roman"/>
          <w:b/>
          <w:bCs/>
          <w:sz w:val="24"/>
          <w:szCs w:val="24"/>
        </w:rPr>
      </w:pPr>
      <w:r w:rsidRPr="009F2352">
        <w:rPr>
          <w:rFonts w:ascii="Times New Roman" w:hAnsi="Times New Roman" w:cs="Times New Roman"/>
          <w:b/>
          <w:bCs/>
          <w:sz w:val="24"/>
          <w:szCs w:val="24"/>
        </w:rPr>
        <w:lastRenderedPageBreak/>
        <w:t>APPENDIX III</w:t>
      </w:r>
      <w:r w:rsidR="00C70A64" w:rsidRPr="009F2352">
        <w:rPr>
          <w:rFonts w:ascii="Times New Roman" w:hAnsi="Times New Roman" w:cs="Times New Roman"/>
          <w:b/>
          <w:bCs/>
          <w:sz w:val="24"/>
          <w:szCs w:val="24"/>
        </w:rPr>
        <w:t xml:space="preserve"> </w:t>
      </w:r>
      <w:r w:rsidR="00C70A64" w:rsidRPr="009F2352">
        <w:rPr>
          <w:rFonts w:ascii="Times New Roman" w:hAnsi="Times New Roman" w:cs="Times New Roman"/>
          <w:b/>
          <w:bCs/>
          <w:sz w:val="24"/>
          <w:szCs w:val="24"/>
        </w:rPr>
        <w:br/>
        <w:t xml:space="preserve">Professional and </w:t>
      </w:r>
      <w:r w:rsidR="001D5602" w:rsidRPr="009F2352">
        <w:rPr>
          <w:rFonts w:ascii="Times New Roman" w:hAnsi="Times New Roman" w:cs="Times New Roman"/>
          <w:b/>
          <w:bCs/>
          <w:sz w:val="24"/>
          <w:szCs w:val="24"/>
        </w:rPr>
        <w:t>C</w:t>
      </w:r>
      <w:r w:rsidR="00C70A64" w:rsidRPr="009F2352">
        <w:rPr>
          <w:rFonts w:ascii="Times New Roman" w:hAnsi="Times New Roman" w:cs="Times New Roman"/>
          <w:b/>
          <w:bCs/>
          <w:sz w:val="24"/>
          <w:szCs w:val="24"/>
        </w:rPr>
        <w:t>ommunity Service</w:t>
      </w:r>
      <w:r w:rsidR="00B37F97" w:rsidRPr="009F2352">
        <w:rPr>
          <w:rFonts w:ascii="Times New Roman" w:hAnsi="Times New Roman" w:cs="Times New Roman"/>
          <w:b/>
          <w:bCs/>
          <w:sz w:val="24"/>
          <w:szCs w:val="24"/>
        </w:rPr>
        <w:t xml:space="preserve"> Checklist</w:t>
      </w:r>
      <w:r w:rsidR="001F7CF2" w:rsidRPr="009F2352">
        <w:rPr>
          <w:rFonts w:ascii="Times New Roman" w:hAnsi="Times New Roman" w:cs="Times New Roman"/>
          <w:b/>
          <w:bCs/>
          <w:sz w:val="24"/>
          <w:szCs w:val="24"/>
        </w:rPr>
        <w:t xml:space="preserve"> for CSU Faculty </w:t>
      </w:r>
      <w:r w:rsidR="009F2352" w:rsidRPr="009F2352">
        <w:rPr>
          <w:rFonts w:ascii="Times New Roman" w:hAnsi="Times New Roman" w:cs="Times New Roman"/>
          <w:b/>
          <w:bCs/>
          <w:sz w:val="24"/>
          <w:szCs w:val="24"/>
        </w:rPr>
        <w:t>Awards</w:t>
      </w:r>
      <w:r w:rsidR="00C70A64" w:rsidRPr="009F2352">
        <w:rPr>
          <w:rFonts w:ascii="Times New Roman" w:hAnsi="Times New Roman" w:cs="Times New Roman"/>
          <w:b/>
          <w:bCs/>
          <w:sz w:val="24"/>
          <w:szCs w:val="24"/>
        </w:rPr>
        <w:br/>
        <w:t>______________________________________________________________________________</w:t>
      </w:r>
    </w:p>
    <w:p w14:paraId="57DD7232" w14:textId="0D77AF83" w:rsidR="001D5602" w:rsidRPr="009F2352" w:rsidRDefault="001D5602" w:rsidP="00470714">
      <w:pPr>
        <w:rPr>
          <w:rFonts w:ascii="Times New Roman" w:hAnsi="Times New Roman" w:cs="Times New Roman"/>
          <w:sz w:val="24"/>
          <w:szCs w:val="24"/>
        </w:rPr>
      </w:pPr>
      <w:r w:rsidRPr="009F2352">
        <w:rPr>
          <w:rFonts w:ascii="Times New Roman" w:hAnsi="Times New Roman" w:cs="Times New Roman"/>
          <w:b/>
          <w:bCs/>
          <w:sz w:val="24"/>
          <w:szCs w:val="24"/>
        </w:rPr>
        <w:t xml:space="preserve">Professional Service to </w:t>
      </w:r>
      <w:r w:rsidR="008820EC">
        <w:rPr>
          <w:rFonts w:ascii="Times New Roman" w:hAnsi="Times New Roman" w:cs="Times New Roman"/>
          <w:b/>
          <w:bCs/>
          <w:sz w:val="24"/>
          <w:szCs w:val="24"/>
        </w:rPr>
        <w:t xml:space="preserve">the </w:t>
      </w:r>
      <w:r w:rsidRPr="009F2352">
        <w:rPr>
          <w:rFonts w:ascii="Times New Roman" w:hAnsi="Times New Roman" w:cs="Times New Roman"/>
          <w:b/>
          <w:bCs/>
          <w:sz w:val="24"/>
          <w:szCs w:val="24"/>
        </w:rPr>
        <w:t>Department and/or University</w:t>
      </w:r>
    </w:p>
    <w:p w14:paraId="25176121" w14:textId="48B30B61" w:rsidR="00C70A64" w:rsidRPr="009F2352" w:rsidRDefault="00C70A64" w:rsidP="00C70A64">
      <w:pPr>
        <w:rPr>
          <w:rFonts w:ascii="Times New Roman" w:hAnsi="Times New Roman" w:cs="Times New Roman"/>
          <w:sz w:val="24"/>
          <w:szCs w:val="24"/>
        </w:rPr>
      </w:pPr>
      <w:r w:rsidRPr="009F2352">
        <w:rPr>
          <w:rFonts w:ascii="Times New Roman" w:hAnsi="Times New Roman" w:cs="Times New Roman"/>
          <w:sz w:val="24"/>
          <w:szCs w:val="24"/>
        </w:rPr>
        <w:t>To qualify faculty member in service category, he/she must demonstrate effective participation in the following university service activities: The FRC will decide during portfolio review as to how many of these categories are necessary.</w:t>
      </w:r>
    </w:p>
    <w:p w14:paraId="0CF5F892" w14:textId="248F750A"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Participation in non-required workshops.</w:t>
      </w:r>
    </w:p>
    <w:p w14:paraId="534DBAC0" w14:textId="794748DC"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Conducting faculty workshop/seminar/colloquia.</w:t>
      </w:r>
    </w:p>
    <w:p w14:paraId="68023D0D" w14:textId="5CD432E5"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Advisement of student/ organization.</w:t>
      </w:r>
    </w:p>
    <w:p w14:paraId="38ED0BBE" w14:textId="3D11D89B"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Mentoring student/faculty.</w:t>
      </w:r>
    </w:p>
    <w:p w14:paraId="78E840B3" w14:textId="54AD8A5D"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Service on second and subsequent departmental, school, university-wide committees.</w:t>
      </w:r>
    </w:p>
    <w:p w14:paraId="01071A94" w14:textId="7EA28D40"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Organizing a major conference.</w:t>
      </w:r>
    </w:p>
    <w:p w14:paraId="08934383" w14:textId="6FA1E205"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Coordination of programs (unpaid/no release time).</w:t>
      </w:r>
    </w:p>
    <w:p w14:paraId="14919E5C" w14:textId="4F9CDC88"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Writing of grants either awarded or in process.</w:t>
      </w:r>
    </w:p>
    <w:p w14:paraId="3174DD04" w14:textId="5B5FCE7F"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Grant Reviewer</w:t>
      </w:r>
      <w:r w:rsidR="00917026" w:rsidRPr="009F2352">
        <w:rPr>
          <w:rFonts w:ascii="Times New Roman" w:hAnsi="Times New Roman" w:cs="Times New Roman"/>
          <w:sz w:val="24"/>
          <w:szCs w:val="24"/>
        </w:rPr>
        <w:t xml:space="preserve"> </w:t>
      </w:r>
      <w:r w:rsidRPr="009F2352">
        <w:rPr>
          <w:rFonts w:ascii="Times New Roman" w:hAnsi="Times New Roman" w:cs="Times New Roman"/>
          <w:sz w:val="24"/>
          <w:szCs w:val="24"/>
        </w:rPr>
        <w:t>(Reviewing grants for a grant-awarding agency (i.e., HRSA).</w:t>
      </w:r>
    </w:p>
    <w:p w14:paraId="6B4FBD60" w14:textId="400274D7"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Participation in university-wide projects.</w:t>
      </w:r>
    </w:p>
    <w:p w14:paraId="6D21090A" w14:textId="674E2C09"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Collaborating with someone affiliated with another USM institution in a project that directly affects service.</w:t>
      </w:r>
    </w:p>
    <w:p w14:paraId="2764C24A" w14:textId="0880F694" w:rsidR="00C70A64" w:rsidRPr="009F2352" w:rsidRDefault="00C70A64" w:rsidP="00B95AB1">
      <w:pPr>
        <w:pStyle w:val="ListParagraph"/>
        <w:numPr>
          <w:ilvl w:val="0"/>
          <w:numId w:val="21"/>
        </w:numPr>
        <w:ind w:left="1080"/>
        <w:rPr>
          <w:rFonts w:ascii="Times New Roman" w:hAnsi="Times New Roman" w:cs="Times New Roman"/>
          <w:sz w:val="24"/>
          <w:szCs w:val="24"/>
        </w:rPr>
      </w:pPr>
      <w:r w:rsidRPr="009F2352">
        <w:rPr>
          <w:rFonts w:ascii="Times New Roman" w:hAnsi="Times New Roman" w:cs="Times New Roman"/>
          <w:sz w:val="24"/>
          <w:szCs w:val="24"/>
        </w:rPr>
        <w:t>Serve on a review panel for accreditation or certification team (i.e., Middle States).</w:t>
      </w:r>
    </w:p>
    <w:p w14:paraId="0D97E67D" w14:textId="77777777" w:rsidR="00C70A64" w:rsidRPr="009F2352" w:rsidRDefault="00C70A64" w:rsidP="00470714">
      <w:pPr>
        <w:rPr>
          <w:rFonts w:ascii="Times New Roman" w:hAnsi="Times New Roman" w:cs="Times New Roman"/>
          <w:b/>
          <w:bCs/>
          <w:sz w:val="24"/>
          <w:szCs w:val="24"/>
        </w:rPr>
      </w:pPr>
      <w:r w:rsidRPr="009F2352">
        <w:rPr>
          <w:rFonts w:ascii="Times New Roman" w:hAnsi="Times New Roman" w:cs="Times New Roman"/>
          <w:b/>
          <w:bCs/>
          <w:sz w:val="24"/>
          <w:szCs w:val="24"/>
        </w:rPr>
        <w:t>Community Service</w:t>
      </w:r>
    </w:p>
    <w:p w14:paraId="0C7AD112" w14:textId="186AF02E" w:rsidR="00C70A64" w:rsidRPr="009F2352" w:rsidRDefault="00917026" w:rsidP="00B95AB1">
      <w:pPr>
        <w:pStyle w:val="ListParagraph"/>
        <w:numPr>
          <w:ilvl w:val="0"/>
          <w:numId w:val="22"/>
        </w:numPr>
        <w:rPr>
          <w:rFonts w:ascii="Times New Roman" w:hAnsi="Times New Roman" w:cs="Times New Roman"/>
          <w:sz w:val="24"/>
          <w:szCs w:val="24"/>
        </w:rPr>
      </w:pPr>
      <w:r w:rsidRPr="009F2352">
        <w:rPr>
          <w:rFonts w:ascii="Times New Roman" w:hAnsi="Times New Roman" w:cs="Times New Roman"/>
          <w:sz w:val="24"/>
          <w:szCs w:val="24"/>
        </w:rPr>
        <w:t>S</w:t>
      </w:r>
      <w:r w:rsidR="00C70A64" w:rsidRPr="009F2352">
        <w:rPr>
          <w:rFonts w:ascii="Times New Roman" w:hAnsi="Times New Roman" w:cs="Times New Roman"/>
          <w:sz w:val="24"/>
          <w:szCs w:val="24"/>
        </w:rPr>
        <w:t>ervice on community council/boards</w:t>
      </w:r>
      <w:r w:rsidR="00917A4C" w:rsidRPr="009F2352">
        <w:rPr>
          <w:rFonts w:ascii="Times New Roman" w:hAnsi="Times New Roman" w:cs="Times New Roman"/>
          <w:sz w:val="24"/>
          <w:szCs w:val="24"/>
        </w:rPr>
        <w:t>, or national/International Professional Foundations organizations</w:t>
      </w:r>
    </w:p>
    <w:p w14:paraId="5EB34BAC" w14:textId="6AD0E3A8" w:rsidR="00C70A64" w:rsidRPr="009F2352" w:rsidRDefault="00C70A64" w:rsidP="00B95AB1">
      <w:pPr>
        <w:pStyle w:val="ListParagraph"/>
        <w:numPr>
          <w:ilvl w:val="0"/>
          <w:numId w:val="22"/>
        </w:numPr>
        <w:rPr>
          <w:rFonts w:ascii="Times New Roman" w:hAnsi="Times New Roman" w:cs="Times New Roman"/>
          <w:sz w:val="24"/>
          <w:szCs w:val="24"/>
        </w:rPr>
      </w:pPr>
      <w:r w:rsidRPr="009F2352">
        <w:rPr>
          <w:rFonts w:ascii="Times New Roman" w:hAnsi="Times New Roman" w:cs="Times New Roman"/>
          <w:sz w:val="24"/>
          <w:szCs w:val="24"/>
        </w:rPr>
        <w:t>Consulting or advising activities</w:t>
      </w:r>
      <w:r w:rsidR="00917A4C" w:rsidRPr="009F2352">
        <w:rPr>
          <w:rFonts w:ascii="Times New Roman" w:hAnsi="Times New Roman" w:cs="Times New Roman"/>
          <w:sz w:val="24"/>
          <w:szCs w:val="24"/>
        </w:rPr>
        <w:t xml:space="preserve"> in </w:t>
      </w:r>
      <w:r w:rsidR="00B94E65" w:rsidRPr="009F2352">
        <w:rPr>
          <w:rFonts w:ascii="Times New Roman" w:hAnsi="Times New Roman" w:cs="Times New Roman"/>
          <w:sz w:val="24"/>
          <w:szCs w:val="24"/>
        </w:rPr>
        <w:t>agencies.</w:t>
      </w:r>
    </w:p>
    <w:p w14:paraId="1F6ADECD" w14:textId="07BCDEF0" w:rsidR="00C70A64" w:rsidRPr="009F2352" w:rsidRDefault="00C70A64" w:rsidP="00B95AB1">
      <w:pPr>
        <w:pStyle w:val="ListParagraph"/>
        <w:numPr>
          <w:ilvl w:val="0"/>
          <w:numId w:val="22"/>
        </w:numPr>
        <w:rPr>
          <w:rFonts w:ascii="Times New Roman" w:hAnsi="Times New Roman" w:cs="Times New Roman"/>
          <w:sz w:val="24"/>
          <w:szCs w:val="24"/>
        </w:rPr>
      </w:pPr>
      <w:r w:rsidRPr="009F2352">
        <w:rPr>
          <w:rFonts w:ascii="Times New Roman" w:hAnsi="Times New Roman" w:cs="Times New Roman"/>
          <w:sz w:val="24"/>
          <w:szCs w:val="24"/>
        </w:rPr>
        <w:t>Creation of discipline-related community organization</w:t>
      </w:r>
    </w:p>
    <w:p w14:paraId="095038A1" w14:textId="5A60C320" w:rsidR="001871B5" w:rsidRPr="001871B5" w:rsidRDefault="00C70A64" w:rsidP="0034128C">
      <w:pPr>
        <w:pStyle w:val="ListParagraph"/>
        <w:numPr>
          <w:ilvl w:val="0"/>
          <w:numId w:val="22"/>
        </w:numPr>
        <w:rPr>
          <w:rFonts w:ascii="Times New Roman" w:hAnsi="Times New Roman" w:cs="Times New Roman"/>
          <w:b/>
          <w:bCs/>
          <w:sz w:val="24"/>
          <w:szCs w:val="24"/>
        </w:rPr>
      </w:pPr>
      <w:r w:rsidRPr="0088121C">
        <w:rPr>
          <w:rFonts w:ascii="Times New Roman" w:hAnsi="Times New Roman" w:cs="Times New Roman"/>
          <w:sz w:val="24"/>
          <w:szCs w:val="24"/>
        </w:rPr>
        <w:t>Other criteria agreed</w:t>
      </w:r>
      <w:r w:rsidR="00917A4C" w:rsidRPr="0088121C">
        <w:rPr>
          <w:rFonts w:ascii="Times New Roman" w:hAnsi="Times New Roman" w:cs="Times New Roman"/>
          <w:sz w:val="24"/>
          <w:szCs w:val="24"/>
        </w:rPr>
        <w:t xml:space="preserve"> with department chair/Dean/Provost-VPAA</w:t>
      </w:r>
      <w:r w:rsidR="00B95AB1" w:rsidRPr="0088121C">
        <w:rPr>
          <w:rFonts w:ascii="Times New Roman" w:hAnsi="Times New Roman" w:cs="Times New Roman"/>
          <w:sz w:val="24"/>
          <w:szCs w:val="24"/>
        </w:rPr>
        <w:br/>
      </w:r>
    </w:p>
    <w:p w14:paraId="3FCE1930" w14:textId="05D3511D" w:rsidR="001871B5" w:rsidRDefault="001871B5" w:rsidP="00A033AB">
      <w:pPr>
        <w:pStyle w:val="ListParagraph"/>
        <w:rPr>
          <w:rFonts w:ascii="Times New Roman" w:hAnsi="Times New Roman" w:cs="Times New Roman"/>
          <w:b/>
          <w:bCs/>
          <w:sz w:val="24"/>
          <w:szCs w:val="24"/>
        </w:rPr>
      </w:pPr>
    </w:p>
    <w:p w14:paraId="16DB714C" w14:textId="7B962714" w:rsidR="00BD6652" w:rsidRDefault="00BD6652" w:rsidP="00A033AB">
      <w:pPr>
        <w:pStyle w:val="ListParagraph"/>
        <w:rPr>
          <w:rFonts w:ascii="Times New Roman" w:hAnsi="Times New Roman" w:cs="Times New Roman"/>
          <w:b/>
          <w:bCs/>
          <w:sz w:val="24"/>
          <w:szCs w:val="24"/>
        </w:rPr>
      </w:pPr>
    </w:p>
    <w:p w14:paraId="4A662C7E" w14:textId="4CC5ABEC" w:rsidR="00BD6652" w:rsidRDefault="00BD6652" w:rsidP="00A033AB">
      <w:pPr>
        <w:pStyle w:val="ListParagraph"/>
        <w:rPr>
          <w:rFonts w:ascii="Times New Roman" w:hAnsi="Times New Roman" w:cs="Times New Roman"/>
          <w:b/>
          <w:bCs/>
          <w:sz w:val="24"/>
          <w:szCs w:val="24"/>
        </w:rPr>
      </w:pPr>
    </w:p>
    <w:p w14:paraId="566167E1" w14:textId="71DB1932" w:rsidR="00BD6652" w:rsidRDefault="00BD6652" w:rsidP="00A033AB">
      <w:pPr>
        <w:pStyle w:val="ListParagraph"/>
        <w:rPr>
          <w:rFonts w:ascii="Times New Roman" w:hAnsi="Times New Roman" w:cs="Times New Roman"/>
          <w:b/>
          <w:bCs/>
          <w:sz w:val="24"/>
          <w:szCs w:val="24"/>
        </w:rPr>
      </w:pPr>
    </w:p>
    <w:p w14:paraId="7D629A08" w14:textId="4ABC234F" w:rsidR="00BD6652" w:rsidRDefault="00BD6652" w:rsidP="00A033AB">
      <w:pPr>
        <w:pStyle w:val="ListParagraph"/>
        <w:rPr>
          <w:rFonts w:ascii="Times New Roman" w:hAnsi="Times New Roman" w:cs="Times New Roman"/>
          <w:b/>
          <w:bCs/>
          <w:sz w:val="24"/>
          <w:szCs w:val="24"/>
        </w:rPr>
      </w:pPr>
    </w:p>
    <w:p w14:paraId="2EA37806" w14:textId="50404E5A" w:rsidR="00BD6652" w:rsidRDefault="00BD6652" w:rsidP="00A033AB">
      <w:pPr>
        <w:pStyle w:val="ListParagraph"/>
        <w:rPr>
          <w:rFonts w:ascii="Times New Roman" w:hAnsi="Times New Roman" w:cs="Times New Roman"/>
          <w:b/>
          <w:bCs/>
          <w:sz w:val="24"/>
          <w:szCs w:val="24"/>
        </w:rPr>
      </w:pPr>
    </w:p>
    <w:p w14:paraId="4E0ABA2C" w14:textId="0C94FDE8" w:rsidR="00BD6652" w:rsidRDefault="00BD6652" w:rsidP="00A033AB">
      <w:pPr>
        <w:pStyle w:val="ListParagraph"/>
        <w:rPr>
          <w:rFonts w:ascii="Times New Roman" w:hAnsi="Times New Roman" w:cs="Times New Roman"/>
          <w:b/>
          <w:bCs/>
          <w:sz w:val="24"/>
          <w:szCs w:val="24"/>
        </w:rPr>
      </w:pPr>
    </w:p>
    <w:p w14:paraId="4ADD718A" w14:textId="77777777" w:rsidR="00BD6652" w:rsidRPr="001871B5" w:rsidRDefault="00BD6652" w:rsidP="00A033AB">
      <w:pPr>
        <w:pStyle w:val="ListParagraph"/>
        <w:rPr>
          <w:rFonts w:ascii="Times New Roman" w:hAnsi="Times New Roman" w:cs="Times New Roman"/>
          <w:b/>
          <w:bCs/>
          <w:sz w:val="24"/>
          <w:szCs w:val="24"/>
        </w:rPr>
      </w:pPr>
    </w:p>
    <w:p w14:paraId="4AA181A9" w14:textId="034F202D" w:rsidR="00215F1E" w:rsidRPr="00A033AB" w:rsidRDefault="00A83651" w:rsidP="00566514">
      <w:pPr>
        <w:jc w:val="center"/>
        <w:rPr>
          <w:rFonts w:ascii="Times New Roman" w:hAnsi="Times New Roman" w:cs="Times New Roman"/>
          <w:b/>
          <w:bCs/>
          <w:sz w:val="24"/>
          <w:szCs w:val="24"/>
        </w:rPr>
      </w:pPr>
      <w:r w:rsidRPr="00A033AB">
        <w:rPr>
          <w:rFonts w:ascii="Times New Roman" w:hAnsi="Times New Roman" w:cs="Times New Roman"/>
          <w:b/>
          <w:bCs/>
          <w:sz w:val="36"/>
          <w:szCs w:val="36"/>
        </w:rPr>
        <w:lastRenderedPageBreak/>
        <w:t>Acknowledgements</w:t>
      </w:r>
      <w:r w:rsidR="000453A0" w:rsidRPr="00A033AB">
        <w:rPr>
          <w:rFonts w:ascii="Times New Roman" w:hAnsi="Times New Roman" w:cs="Times New Roman"/>
          <w:b/>
          <w:bCs/>
          <w:sz w:val="24"/>
          <w:szCs w:val="24"/>
        </w:rPr>
        <w:br/>
      </w:r>
      <w:r w:rsidR="000453A0" w:rsidRPr="009F2352">
        <w:rPr>
          <w:noProof/>
        </w:rPr>
        <w:drawing>
          <wp:inline distT="0" distB="0" distL="0" distR="0" wp14:anchorId="7BB31725" wp14:editId="208BE6A5">
            <wp:extent cx="1019175" cy="80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19175" cy="809625"/>
                    </a:xfrm>
                    <a:prstGeom prst="rect">
                      <a:avLst/>
                    </a:prstGeom>
                  </pic:spPr>
                </pic:pic>
              </a:graphicData>
            </a:graphic>
          </wp:inline>
        </w:drawing>
      </w:r>
      <w:r w:rsidR="000453A0" w:rsidRPr="00A033AB">
        <w:rPr>
          <w:rFonts w:ascii="Times New Roman" w:hAnsi="Times New Roman" w:cs="Times New Roman"/>
          <w:b/>
          <w:bCs/>
          <w:sz w:val="24"/>
          <w:szCs w:val="24"/>
        </w:rPr>
        <w:br/>
      </w:r>
      <w:r w:rsidR="000453A0" w:rsidRPr="00A033AB">
        <w:rPr>
          <w:rFonts w:ascii="Times New Roman" w:hAnsi="Times New Roman" w:cs="Times New Roman"/>
          <w:b/>
          <w:bCs/>
          <w:sz w:val="28"/>
          <w:szCs w:val="28"/>
        </w:rPr>
        <w:t>Coppin State</w:t>
      </w:r>
      <w:r w:rsidR="00907E60" w:rsidRPr="00A033AB">
        <w:rPr>
          <w:rFonts w:ascii="Times New Roman" w:hAnsi="Times New Roman" w:cs="Times New Roman"/>
          <w:b/>
          <w:bCs/>
          <w:sz w:val="28"/>
          <w:szCs w:val="28"/>
        </w:rPr>
        <w:t xml:space="preserve"> University</w:t>
      </w:r>
      <w:r w:rsidR="000453A0" w:rsidRPr="00A033AB">
        <w:rPr>
          <w:rFonts w:ascii="Times New Roman" w:hAnsi="Times New Roman" w:cs="Times New Roman"/>
          <w:b/>
          <w:bCs/>
          <w:sz w:val="24"/>
          <w:szCs w:val="24"/>
        </w:rPr>
        <w:br/>
        <w:t>_______________________________________________</w:t>
      </w:r>
    </w:p>
    <w:p w14:paraId="4C6839A3" w14:textId="6F78145F" w:rsidR="00A83651" w:rsidRPr="009F2352" w:rsidRDefault="008B19B7" w:rsidP="00917026">
      <w:pPr>
        <w:jc w:val="center"/>
        <w:rPr>
          <w:rFonts w:ascii="Edwardian Script ITC" w:hAnsi="Edwardian Script ITC" w:cs="Times New Roman"/>
          <w:i/>
          <w:iCs/>
          <w:sz w:val="40"/>
          <w:szCs w:val="40"/>
        </w:rPr>
      </w:pPr>
      <w:r w:rsidRPr="009F2352">
        <w:rPr>
          <w:rFonts w:ascii="Edwardian Script ITC" w:hAnsi="Edwardian Script ITC" w:cs="Times New Roman"/>
          <w:i/>
          <w:iCs/>
          <w:sz w:val="40"/>
          <w:szCs w:val="40"/>
        </w:rPr>
        <w:t>University</w:t>
      </w:r>
      <w:r w:rsidR="000453A0" w:rsidRPr="009F2352">
        <w:rPr>
          <w:rFonts w:ascii="Edwardian Script ITC" w:hAnsi="Edwardian Script ITC" w:cs="Times New Roman"/>
          <w:i/>
          <w:iCs/>
          <w:sz w:val="40"/>
          <w:szCs w:val="40"/>
        </w:rPr>
        <w:t>-Wide</w:t>
      </w:r>
      <w:r w:rsidRPr="009F2352">
        <w:rPr>
          <w:rFonts w:ascii="Edwardian Script ITC" w:hAnsi="Edwardian Script ITC" w:cs="Times New Roman"/>
          <w:i/>
          <w:iCs/>
          <w:sz w:val="40"/>
          <w:szCs w:val="40"/>
        </w:rPr>
        <w:t xml:space="preserve"> Faculty Recognition Committee</w:t>
      </w:r>
    </w:p>
    <w:p w14:paraId="0FC718EA" w14:textId="6A020393" w:rsidR="00093979" w:rsidRDefault="00917026" w:rsidP="000D117B">
      <w:pPr>
        <w:ind w:left="2880"/>
        <w:rPr>
          <w:rFonts w:ascii="Times New Roman" w:hAnsi="Times New Roman" w:cs="Times New Roman"/>
          <w:sz w:val="24"/>
          <w:szCs w:val="24"/>
        </w:rPr>
      </w:pPr>
      <w:r w:rsidRPr="00427E87">
        <w:rPr>
          <w:rFonts w:ascii="Times New Roman" w:hAnsi="Times New Roman" w:cs="Times New Roman"/>
          <w:sz w:val="24"/>
          <w:szCs w:val="24"/>
        </w:rPr>
        <w:t xml:space="preserve">Dr. </w:t>
      </w:r>
      <w:r w:rsidR="005176CD" w:rsidRPr="00427E87">
        <w:rPr>
          <w:rFonts w:ascii="Times New Roman" w:hAnsi="Times New Roman" w:cs="Times New Roman"/>
          <w:sz w:val="24"/>
          <w:szCs w:val="24"/>
        </w:rPr>
        <w:t>Loretta Baryeh</w:t>
      </w:r>
      <w:r w:rsidR="00A356E9" w:rsidRPr="00427E87">
        <w:rPr>
          <w:rFonts w:ascii="Times New Roman" w:hAnsi="Times New Roman" w:cs="Times New Roman"/>
          <w:sz w:val="24"/>
          <w:szCs w:val="24"/>
        </w:rPr>
        <w:t>, Co-Chair</w:t>
      </w:r>
      <w:r w:rsidR="00EA7254" w:rsidRPr="00427E87">
        <w:rPr>
          <w:rFonts w:ascii="Times New Roman" w:hAnsi="Times New Roman" w:cs="Times New Roman"/>
          <w:sz w:val="24"/>
          <w:szCs w:val="24"/>
        </w:rPr>
        <w:t>, FRC</w:t>
      </w:r>
      <w:r w:rsidR="00FD3879" w:rsidRPr="00427E87">
        <w:rPr>
          <w:rFonts w:ascii="Times New Roman" w:hAnsi="Times New Roman" w:cs="Times New Roman"/>
          <w:sz w:val="24"/>
          <w:szCs w:val="24"/>
        </w:rPr>
        <w:tab/>
      </w:r>
      <w:r w:rsidR="00FD3879" w:rsidRPr="00427E87">
        <w:rPr>
          <w:rFonts w:ascii="Times New Roman" w:hAnsi="Times New Roman" w:cs="Times New Roman"/>
          <w:sz w:val="24"/>
          <w:szCs w:val="24"/>
        </w:rPr>
        <w:tab/>
      </w:r>
      <w:r w:rsidR="00EE7D41" w:rsidRPr="00427E87">
        <w:rPr>
          <w:rFonts w:ascii="Times New Roman" w:hAnsi="Times New Roman" w:cs="Times New Roman"/>
          <w:sz w:val="24"/>
          <w:szCs w:val="24"/>
        </w:rPr>
        <w:tab/>
        <w:t xml:space="preserve">                   </w:t>
      </w:r>
      <w:r w:rsidR="001B0A78" w:rsidRPr="00427E87">
        <w:rPr>
          <w:rFonts w:ascii="Times New Roman" w:hAnsi="Times New Roman" w:cs="Times New Roman"/>
          <w:sz w:val="24"/>
          <w:szCs w:val="24"/>
        </w:rPr>
        <w:t xml:space="preserve">             </w:t>
      </w:r>
      <w:r w:rsidR="00646BD6" w:rsidRPr="00427E87">
        <w:rPr>
          <w:rFonts w:ascii="Times New Roman" w:hAnsi="Times New Roman" w:cs="Times New Roman"/>
          <w:sz w:val="24"/>
          <w:szCs w:val="24"/>
        </w:rPr>
        <w:t>Dr</w:t>
      </w:r>
      <w:r w:rsidR="009B7877">
        <w:rPr>
          <w:rFonts w:ascii="Times New Roman" w:hAnsi="Times New Roman" w:cs="Times New Roman"/>
          <w:sz w:val="24"/>
          <w:szCs w:val="24"/>
        </w:rPr>
        <w:t>.</w:t>
      </w:r>
      <w:r w:rsidR="00646BD6" w:rsidRPr="00427E87">
        <w:rPr>
          <w:rFonts w:ascii="Times New Roman" w:hAnsi="Times New Roman" w:cs="Times New Roman"/>
          <w:sz w:val="24"/>
          <w:szCs w:val="24"/>
        </w:rPr>
        <w:t xml:space="preserve"> D</w:t>
      </w:r>
      <w:r w:rsidR="003E7558" w:rsidRPr="00427E87">
        <w:rPr>
          <w:rFonts w:ascii="Times New Roman" w:hAnsi="Times New Roman" w:cs="Times New Roman"/>
          <w:sz w:val="24"/>
          <w:szCs w:val="24"/>
        </w:rPr>
        <w:t>a</w:t>
      </w:r>
      <w:r w:rsidR="00646BD6" w:rsidRPr="00427E87">
        <w:rPr>
          <w:rFonts w:ascii="Times New Roman" w:hAnsi="Times New Roman" w:cs="Times New Roman"/>
          <w:sz w:val="24"/>
          <w:szCs w:val="24"/>
        </w:rPr>
        <w:t>nita Tolson. Co-chair</w:t>
      </w:r>
      <w:r w:rsidR="001B0A78" w:rsidRPr="00427E87">
        <w:rPr>
          <w:rFonts w:ascii="Times New Roman" w:hAnsi="Times New Roman" w:cs="Times New Roman"/>
          <w:sz w:val="24"/>
          <w:szCs w:val="24"/>
        </w:rPr>
        <w:t xml:space="preserve"> </w:t>
      </w:r>
      <w:r w:rsidR="001B0A78" w:rsidRPr="00427E87">
        <w:rPr>
          <w:rFonts w:ascii="Times New Roman" w:hAnsi="Times New Roman" w:cs="Times New Roman"/>
          <w:sz w:val="24"/>
          <w:szCs w:val="24"/>
        </w:rPr>
        <w:tab/>
      </w:r>
      <w:r w:rsidR="001B0A78" w:rsidRPr="00427E87">
        <w:rPr>
          <w:rFonts w:ascii="Times New Roman" w:hAnsi="Times New Roman" w:cs="Times New Roman"/>
          <w:sz w:val="24"/>
          <w:szCs w:val="24"/>
        </w:rPr>
        <w:tab/>
      </w:r>
      <w:r w:rsidR="001B0A78" w:rsidRPr="00427E87">
        <w:rPr>
          <w:rFonts w:ascii="Times New Roman" w:hAnsi="Times New Roman" w:cs="Times New Roman"/>
          <w:sz w:val="24"/>
          <w:szCs w:val="24"/>
        </w:rPr>
        <w:tab/>
      </w:r>
      <w:r w:rsidR="001B0A78" w:rsidRPr="00427E87">
        <w:rPr>
          <w:rFonts w:ascii="Times New Roman" w:hAnsi="Times New Roman" w:cs="Times New Roman"/>
          <w:sz w:val="24"/>
          <w:szCs w:val="24"/>
        </w:rPr>
        <w:tab/>
      </w:r>
      <w:r w:rsidR="001B0A78" w:rsidRPr="00427E87">
        <w:rPr>
          <w:rFonts w:ascii="Times New Roman" w:hAnsi="Times New Roman" w:cs="Times New Roman"/>
          <w:sz w:val="24"/>
          <w:szCs w:val="24"/>
        </w:rPr>
        <w:tab/>
        <w:t xml:space="preserve">                      </w:t>
      </w:r>
      <w:r w:rsidR="001B0A78" w:rsidRPr="00427E87">
        <w:rPr>
          <w:rFonts w:ascii="Times New Roman" w:hAnsi="Times New Roman" w:cs="Times New Roman"/>
          <w:sz w:val="24"/>
          <w:szCs w:val="24"/>
        </w:rPr>
        <w:br/>
        <w:t>Dr. Blessing Diala-Ogamba</w:t>
      </w:r>
      <w:r w:rsidR="001B0A78" w:rsidRPr="00427E87">
        <w:rPr>
          <w:rFonts w:ascii="Times New Roman" w:hAnsi="Times New Roman" w:cs="Times New Roman"/>
          <w:sz w:val="24"/>
          <w:szCs w:val="24"/>
        </w:rPr>
        <w:br/>
      </w:r>
      <w:r w:rsidR="00684803" w:rsidRPr="00427E87">
        <w:rPr>
          <w:rStyle w:val="markedcontent"/>
          <w:rFonts w:ascii="Times New Roman" w:hAnsi="Times New Roman" w:cs="Times New Roman"/>
          <w:sz w:val="24"/>
          <w:szCs w:val="24"/>
        </w:rPr>
        <w:t xml:space="preserve">Dr. </w:t>
      </w:r>
      <w:r w:rsidR="00F179A0" w:rsidRPr="00427E87">
        <w:rPr>
          <w:rStyle w:val="markedcontent"/>
          <w:rFonts w:ascii="Times New Roman" w:hAnsi="Times New Roman" w:cs="Times New Roman"/>
          <w:sz w:val="24"/>
          <w:szCs w:val="24"/>
        </w:rPr>
        <w:t xml:space="preserve">Michael Berlin </w:t>
      </w:r>
      <w:r w:rsidR="00F179A0" w:rsidRPr="00427E87">
        <w:rPr>
          <w:rFonts w:ascii="Times New Roman" w:hAnsi="Times New Roman" w:cs="Times New Roman"/>
          <w:sz w:val="24"/>
          <w:szCs w:val="24"/>
        </w:rPr>
        <w:br/>
      </w:r>
      <w:r w:rsidR="001A26FB" w:rsidRPr="00427E87">
        <w:rPr>
          <w:rStyle w:val="markedcontent"/>
          <w:rFonts w:ascii="Times New Roman" w:hAnsi="Times New Roman" w:cs="Times New Roman"/>
          <w:sz w:val="24"/>
          <w:szCs w:val="24"/>
        </w:rPr>
        <w:t xml:space="preserve">Dr. </w:t>
      </w:r>
      <w:r w:rsidR="00F179A0" w:rsidRPr="00427E87">
        <w:rPr>
          <w:rStyle w:val="markedcontent"/>
          <w:rFonts w:ascii="Times New Roman" w:hAnsi="Times New Roman" w:cs="Times New Roman"/>
          <w:sz w:val="24"/>
          <w:szCs w:val="24"/>
        </w:rPr>
        <w:t xml:space="preserve">Wanda McCoy </w:t>
      </w:r>
      <w:r w:rsidR="00093979" w:rsidRPr="00427E87">
        <w:rPr>
          <w:rFonts w:ascii="Times New Roman" w:hAnsi="Times New Roman" w:cs="Times New Roman"/>
          <w:sz w:val="24"/>
          <w:szCs w:val="24"/>
        </w:rPr>
        <w:br/>
      </w:r>
      <w:r w:rsidR="005B650B" w:rsidRPr="00427E87">
        <w:rPr>
          <w:rStyle w:val="markedcontent"/>
          <w:rFonts w:ascii="Times New Roman" w:hAnsi="Times New Roman" w:cs="Times New Roman"/>
          <w:sz w:val="24"/>
          <w:szCs w:val="24"/>
        </w:rPr>
        <w:t xml:space="preserve">Dr. </w:t>
      </w:r>
      <w:r w:rsidR="00F26640" w:rsidRPr="00F26640">
        <w:rPr>
          <w:rFonts w:ascii="Times New Roman" w:eastAsia="Times New Roman" w:hAnsi="Times New Roman" w:cs="Times New Roman"/>
          <w:sz w:val="24"/>
          <w:szCs w:val="24"/>
        </w:rPr>
        <w:t>Melissa Buckley</w:t>
      </w:r>
      <w:r w:rsidR="005B650B" w:rsidRPr="00427E87">
        <w:rPr>
          <w:rFonts w:ascii="Times New Roman" w:hAnsi="Times New Roman" w:cs="Times New Roman"/>
          <w:sz w:val="24"/>
          <w:szCs w:val="24"/>
        </w:rPr>
        <w:br/>
      </w:r>
      <w:r w:rsidR="00CA183D" w:rsidRPr="00427E87">
        <w:rPr>
          <w:rFonts w:ascii="Times New Roman" w:hAnsi="Times New Roman" w:cs="Times New Roman"/>
          <w:sz w:val="24"/>
          <w:szCs w:val="24"/>
        </w:rPr>
        <w:t xml:space="preserve">Dr. </w:t>
      </w:r>
      <w:r w:rsidR="001E0039" w:rsidRPr="00AA6617">
        <w:rPr>
          <w:rFonts w:ascii="Times New Roman" w:eastAsia="Times New Roman" w:hAnsi="Times New Roman" w:cs="Times New Roman"/>
          <w:sz w:val="24"/>
          <w:szCs w:val="24"/>
        </w:rPr>
        <w:t>Yangsoon Song</w:t>
      </w:r>
      <w:r w:rsidR="002E557D">
        <w:rPr>
          <w:rFonts w:ascii="Times New Roman" w:eastAsia="Times New Roman" w:hAnsi="Times New Roman" w:cs="Times New Roman"/>
          <w:sz w:val="24"/>
          <w:szCs w:val="24"/>
        </w:rPr>
        <w:t xml:space="preserve">                                                                                   </w:t>
      </w:r>
      <w:r w:rsidR="0061425A">
        <w:rPr>
          <w:rFonts w:ascii="Times New Roman" w:eastAsia="Times New Roman" w:hAnsi="Times New Roman" w:cs="Times New Roman"/>
          <w:sz w:val="24"/>
          <w:szCs w:val="24"/>
        </w:rPr>
        <w:t>D</w:t>
      </w:r>
      <w:r w:rsidR="002E557D">
        <w:rPr>
          <w:rFonts w:ascii="Times New Roman" w:eastAsia="Times New Roman" w:hAnsi="Times New Roman" w:cs="Times New Roman"/>
          <w:sz w:val="24"/>
          <w:szCs w:val="24"/>
        </w:rPr>
        <w:t xml:space="preserve">r. </w:t>
      </w:r>
      <w:r w:rsidR="00D6793A" w:rsidRPr="00AA6617">
        <w:rPr>
          <w:rFonts w:ascii="Times New Roman" w:eastAsia="Times New Roman" w:hAnsi="Times New Roman" w:cs="Times New Roman"/>
          <w:sz w:val="24"/>
          <w:szCs w:val="24"/>
        </w:rPr>
        <w:t>Christopher Rivera</w:t>
      </w:r>
      <w:r w:rsidR="00CA183D" w:rsidRPr="00427E87">
        <w:rPr>
          <w:rFonts w:ascii="Times New Roman" w:hAnsi="Times New Roman" w:cs="Times New Roman"/>
          <w:sz w:val="24"/>
          <w:szCs w:val="24"/>
        </w:rPr>
        <w:br/>
      </w:r>
      <w:r w:rsidR="00093979" w:rsidRPr="00427E87">
        <w:rPr>
          <w:rStyle w:val="markedcontent"/>
          <w:rFonts w:ascii="Times New Roman" w:hAnsi="Times New Roman" w:cs="Times New Roman"/>
          <w:sz w:val="24"/>
          <w:szCs w:val="24"/>
        </w:rPr>
        <w:t>Ms</w:t>
      </w:r>
      <w:r w:rsidR="00434109" w:rsidRPr="00427E87">
        <w:rPr>
          <w:rStyle w:val="markedcontent"/>
          <w:rFonts w:ascii="Times New Roman" w:hAnsi="Times New Roman" w:cs="Times New Roman"/>
          <w:sz w:val="24"/>
          <w:szCs w:val="24"/>
        </w:rPr>
        <w:t>.</w:t>
      </w:r>
      <w:r w:rsidR="00093979" w:rsidRPr="00427E87">
        <w:rPr>
          <w:rStyle w:val="markedcontent"/>
          <w:rFonts w:ascii="Times New Roman" w:hAnsi="Times New Roman" w:cs="Times New Roman"/>
          <w:sz w:val="24"/>
          <w:szCs w:val="24"/>
        </w:rPr>
        <w:t xml:space="preserve"> </w:t>
      </w:r>
      <w:r w:rsidR="002F38EA">
        <w:rPr>
          <w:rStyle w:val="markedcontent"/>
          <w:rFonts w:ascii="Times New Roman" w:hAnsi="Times New Roman" w:cs="Times New Roman"/>
          <w:sz w:val="24"/>
          <w:szCs w:val="24"/>
        </w:rPr>
        <w:t>Young</w:t>
      </w:r>
      <w:r w:rsidR="00817844" w:rsidRPr="00427E87">
        <w:rPr>
          <w:rStyle w:val="markedcontent"/>
          <w:rFonts w:ascii="Times New Roman" w:hAnsi="Times New Roman" w:cs="Times New Roman"/>
          <w:sz w:val="24"/>
          <w:szCs w:val="24"/>
        </w:rPr>
        <w:t xml:space="preserve">, </w:t>
      </w:r>
      <w:r w:rsidR="00434109" w:rsidRPr="00427E87">
        <w:rPr>
          <w:rStyle w:val="markedcontent"/>
          <w:rFonts w:ascii="Times New Roman" w:hAnsi="Times New Roman" w:cs="Times New Roman"/>
          <w:sz w:val="24"/>
          <w:szCs w:val="24"/>
        </w:rPr>
        <w:t>(</w:t>
      </w:r>
      <w:r w:rsidR="00817844" w:rsidRPr="00427E87">
        <w:rPr>
          <w:rStyle w:val="markedcontent"/>
          <w:rFonts w:ascii="Times New Roman" w:hAnsi="Times New Roman" w:cs="Times New Roman"/>
          <w:sz w:val="24"/>
          <w:szCs w:val="24"/>
        </w:rPr>
        <w:t>Staff</w:t>
      </w:r>
      <w:r w:rsidR="00434109" w:rsidRPr="00427E87">
        <w:rPr>
          <w:rStyle w:val="markedcontent"/>
          <w:rFonts w:ascii="Times New Roman" w:hAnsi="Times New Roman" w:cs="Times New Roman"/>
          <w:sz w:val="24"/>
          <w:szCs w:val="24"/>
        </w:rPr>
        <w:t>)</w:t>
      </w:r>
      <w:r w:rsidR="00817844" w:rsidRPr="00427E87">
        <w:rPr>
          <w:rFonts w:ascii="Times New Roman" w:hAnsi="Times New Roman" w:cs="Times New Roman"/>
          <w:sz w:val="24"/>
          <w:szCs w:val="24"/>
        </w:rPr>
        <w:br/>
      </w:r>
      <w:r w:rsidR="001D5602" w:rsidRPr="00427E87">
        <w:rPr>
          <w:rFonts w:ascii="Times New Roman" w:hAnsi="Times New Roman" w:cs="Times New Roman"/>
          <w:sz w:val="24"/>
          <w:szCs w:val="24"/>
        </w:rPr>
        <w:t xml:space="preserve">Mr. </w:t>
      </w:r>
      <w:r w:rsidR="00917A4C" w:rsidRPr="00427E87">
        <w:rPr>
          <w:rFonts w:ascii="Times New Roman" w:hAnsi="Times New Roman" w:cs="Times New Roman"/>
          <w:sz w:val="24"/>
          <w:szCs w:val="24"/>
        </w:rPr>
        <w:t xml:space="preserve">James </w:t>
      </w:r>
      <w:r w:rsidR="008D7674" w:rsidRPr="00427E87">
        <w:rPr>
          <w:rFonts w:ascii="Times New Roman" w:hAnsi="Times New Roman" w:cs="Times New Roman"/>
          <w:sz w:val="24"/>
          <w:szCs w:val="24"/>
        </w:rPr>
        <w:t>Brown</w:t>
      </w:r>
      <w:r w:rsidR="00093979" w:rsidRPr="00427E87">
        <w:rPr>
          <w:rFonts w:ascii="Times New Roman" w:hAnsi="Times New Roman" w:cs="Times New Roman"/>
          <w:sz w:val="24"/>
          <w:szCs w:val="24"/>
        </w:rPr>
        <w:tab/>
      </w:r>
      <w:r w:rsidR="00093979" w:rsidRPr="00427E87">
        <w:rPr>
          <w:rFonts w:ascii="Times New Roman" w:hAnsi="Times New Roman" w:cs="Times New Roman"/>
          <w:sz w:val="24"/>
          <w:szCs w:val="24"/>
        </w:rPr>
        <w:tab/>
      </w:r>
      <w:r w:rsidR="00093979" w:rsidRPr="00427E87">
        <w:rPr>
          <w:rFonts w:ascii="Times New Roman" w:hAnsi="Times New Roman" w:cs="Times New Roman"/>
          <w:sz w:val="24"/>
          <w:szCs w:val="24"/>
        </w:rPr>
        <w:tab/>
      </w:r>
      <w:r w:rsidR="00093979" w:rsidRPr="00427E87">
        <w:rPr>
          <w:rFonts w:ascii="Times New Roman" w:hAnsi="Times New Roman" w:cs="Times New Roman"/>
          <w:sz w:val="24"/>
          <w:szCs w:val="24"/>
        </w:rPr>
        <w:tab/>
      </w:r>
      <w:r w:rsidR="00093979" w:rsidRPr="00427E87">
        <w:rPr>
          <w:rFonts w:ascii="Times New Roman" w:hAnsi="Times New Roman" w:cs="Times New Roman"/>
          <w:sz w:val="24"/>
          <w:szCs w:val="24"/>
        </w:rPr>
        <w:tab/>
        <w:t xml:space="preserve">                                                                                             Mr. Andrew Brezinski </w:t>
      </w:r>
    </w:p>
    <w:p w14:paraId="5078CBA4" w14:textId="77777777" w:rsidR="00AA6617" w:rsidRDefault="00AA6617" w:rsidP="000D117B">
      <w:pPr>
        <w:ind w:left="2880"/>
        <w:rPr>
          <w:rFonts w:ascii="Times New Roman" w:hAnsi="Times New Roman" w:cs="Times New Roman"/>
          <w:sz w:val="24"/>
          <w:szCs w:val="24"/>
        </w:rPr>
      </w:pPr>
    </w:p>
    <w:p w14:paraId="78941CBF" w14:textId="651FBC27" w:rsidR="00AA6617" w:rsidRDefault="00AA6617" w:rsidP="000D117B">
      <w:pPr>
        <w:ind w:left="2880"/>
        <w:rPr>
          <w:rFonts w:ascii="Times New Roman" w:hAnsi="Times New Roman" w:cs="Times New Roman"/>
          <w:sz w:val="24"/>
          <w:szCs w:val="24"/>
        </w:rPr>
      </w:pPr>
    </w:p>
    <w:p w14:paraId="4DD0991C" w14:textId="68DB657D" w:rsidR="00917A4C" w:rsidRPr="009F2352" w:rsidRDefault="005D1B93" w:rsidP="00917026">
      <w:pPr>
        <w:jc w:val="center"/>
        <w:rPr>
          <w:rFonts w:ascii="Times New Roman" w:hAnsi="Times New Roman" w:cs="Times New Roman"/>
          <w:sz w:val="24"/>
          <w:szCs w:val="24"/>
        </w:rPr>
      </w:pPr>
      <w:r w:rsidRPr="009F2352">
        <w:rPr>
          <w:rFonts w:ascii="Edwardian Script ITC" w:hAnsi="Edwardian Script ITC" w:cs="Times New Roman"/>
          <w:i/>
          <w:iCs/>
          <w:sz w:val="40"/>
          <w:szCs w:val="40"/>
        </w:rPr>
        <w:t>Office of Provost and Academic Affairs</w:t>
      </w:r>
      <w:r w:rsidRPr="009F2352">
        <w:rPr>
          <w:rFonts w:ascii="Times New Roman" w:hAnsi="Times New Roman" w:cs="Times New Roman"/>
          <w:sz w:val="24"/>
          <w:szCs w:val="24"/>
        </w:rPr>
        <w:br/>
      </w:r>
      <w:r w:rsidR="008D7674" w:rsidRPr="009F2352">
        <w:rPr>
          <w:rFonts w:ascii="Times New Roman" w:hAnsi="Times New Roman" w:cs="Times New Roman"/>
          <w:sz w:val="24"/>
          <w:szCs w:val="24"/>
        </w:rPr>
        <w:t xml:space="preserve">Dr. </w:t>
      </w:r>
      <w:r w:rsidR="00911835">
        <w:rPr>
          <w:rFonts w:ascii="Times New Roman" w:hAnsi="Times New Roman" w:cs="Times New Roman"/>
          <w:sz w:val="24"/>
          <w:szCs w:val="24"/>
        </w:rPr>
        <w:t>Pamela Wilks</w:t>
      </w:r>
      <w:r w:rsidR="008D7674" w:rsidRPr="009F2352">
        <w:rPr>
          <w:rFonts w:ascii="Times New Roman" w:hAnsi="Times New Roman" w:cs="Times New Roman"/>
          <w:sz w:val="24"/>
          <w:szCs w:val="24"/>
        </w:rPr>
        <w:t>, Provost &amp; VP of Academic Affairs</w:t>
      </w:r>
      <w:r w:rsidRPr="009F2352">
        <w:rPr>
          <w:rFonts w:ascii="Times New Roman" w:hAnsi="Times New Roman" w:cs="Times New Roman"/>
          <w:sz w:val="24"/>
          <w:szCs w:val="24"/>
        </w:rPr>
        <w:br/>
      </w:r>
      <w:r w:rsidR="00917026" w:rsidRPr="009F2352">
        <w:rPr>
          <w:rFonts w:ascii="Times New Roman" w:hAnsi="Times New Roman" w:cs="Times New Roman"/>
          <w:sz w:val="24"/>
          <w:szCs w:val="24"/>
        </w:rPr>
        <w:t>Ms.</w:t>
      </w:r>
      <w:r w:rsidRPr="009F2352">
        <w:rPr>
          <w:rFonts w:ascii="Times New Roman" w:hAnsi="Times New Roman" w:cs="Times New Roman"/>
          <w:sz w:val="24"/>
          <w:szCs w:val="24"/>
        </w:rPr>
        <w:t xml:space="preserve"> </w:t>
      </w:r>
      <w:r w:rsidR="00911835">
        <w:rPr>
          <w:rFonts w:ascii="Times New Roman" w:hAnsi="Times New Roman" w:cs="Times New Roman"/>
          <w:sz w:val="24"/>
          <w:szCs w:val="24"/>
        </w:rPr>
        <w:t>Young</w:t>
      </w:r>
      <w:r w:rsidR="008D7674" w:rsidRPr="009F2352">
        <w:rPr>
          <w:rFonts w:ascii="Times New Roman" w:hAnsi="Times New Roman" w:cs="Times New Roman"/>
          <w:sz w:val="24"/>
          <w:szCs w:val="24"/>
        </w:rPr>
        <w:t>, Executive Administrative Assistant to the Provost</w:t>
      </w:r>
      <w:r w:rsidR="00C07D11" w:rsidRPr="009F2352">
        <w:rPr>
          <w:rFonts w:ascii="Times New Roman" w:hAnsi="Times New Roman" w:cs="Times New Roman"/>
          <w:sz w:val="24"/>
          <w:szCs w:val="24"/>
        </w:rPr>
        <w:br/>
      </w:r>
      <w:r w:rsidR="00B1571A" w:rsidRPr="009F2352">
        <w:rPr>
          <w:rFonts w:ascii="Times New Roman" w:hAnsi="Times New Roman" w:cs="Times New Roman"/>
          <w:sz w:val="24"/>
          <w:szCs w:val="24"/>
        </w:rPr>
        <w:br/>
      </w:r>
      <w:r w:rsidR="00B1571A" w:rsidRPr="009F2352">
        <w:rPr>
          <w:rFonts w:ascii="Edwardian Script ITC" w:hAnsi="Edwardian Script ITC" w:cs="Times New Roman"/>
          <w:i/>
          <w:iCs/>
          <w:sz w:val="40"/>
          <w:szCs w:val="40"/>
        </w:rPr>
        <w:t xml:space="preserve">Thanks to all faculty members </w:t>
      </w:r>
      <w:r w:rsidR="00427E87">
        <w:rPr>
          <w:rFonts w:ascii="Edwardian Script ITC" w:hAnsi="Edwardian Script ITC" w:cs="Times New Roman"/>
          <w:i/>
          <w:iCs/>
          <w:sz w:val="40"/>
          <w:szCs w:val="40"/>
        </w:rPr>
        <w:t>who</w:t>
      </w:r>
      <w:r w:rsidR="00B1571A" w:rsidRPr="009F2352">
        <w:rPr>
          <w:rFonts w:ascii="Edwardian Script ITC" w:hAnsi="Edwardian Script ITC" w:cs="Times New Roman"/>
          <w:i/>
          <w:iCs/>
          <w:sz w:val="40"/>
          <w:szCs w:val="40"/>
        </w:rPr>
        <w:t xml:space="preserve"> help continually improve the document</w:t>
      </w:r>
      <w:r w:rsidR="008B19B7" w:rsidRPr="009F2352">
        <w:rPr>
          <w:rFonts w:ascii="Times New Roman" w:hAnsi="Times New Roman" w:cs="Times New Roman"/>
          <w:sz w:val="24"/>
          <w:szCs w:val="24"/>
        </w:rPr>
        <w:br/>
      </w:r>
      <w:r w:rsidR="00B05F33" w:rsidRPr="009F2352">
        <w:rPr>
          <w:rFonts w:ascii="Times New Roman" w:hAnsi="Times New Roman" w:cs="Times New Roman"/>
          <w:sz w:val="24"/>
          <w:szCs w:val="24"/>
        </w:rPr>
        <w:t xml:space="preserve">Published to CSU Faculty </w:t>
      </w:r>
      <w:r w:rsidR="008B19B7" w:rsidRPr="009F2352">
        <w:rPr>
          <w:rFonts w:ascii="Times New Roman" w:hAnsi="Times New Roman" w:cs="Times New Roman"/>
          <w:sz w:val="24"/>
          <w:szCs w:val="24"/>
        </w:rPr>
        <w:t>Fall 2020</w:t>
      </w:r>
      <w:r w:rsidR="00B1571A" w:rsidRPr="009F2352">
        <w:rPr>
          <w:rFonts w:ascii="Times New Roman" w:hAnsi="Times New Roman" w:cs="Times New Roman"/>
          <w:sz w:val="24"/>
          <w:szCs w:val="24"/>
        </w:rPr>
        <w:t xml:space="preserve">, Revised </w:t>
      </w:r>
      <w:r w:rsidR="009D4FF9">
        <w:rPr>
          <w:rFonts w:ascii="Times New Roman" w:hAnsi="Times New Roman" w:cs="Times New Roman"/>
          <w:sz w:val="24"/>
          <w:szCs w:val="24"/>
        </w:rPr>
        <w:t>October</w:t>
      </w:r>
      <w:r w:rsidR="009D2A95">
        <w:rPr>
          <w:rFonts w:ascii="Times New Roman" w:hAnsi="Times New Roman" w:cs="Times New Roman"/>
          <w:sz w:val="24"/>
          <w:szCs w:val="24"/>
        </w:rPr>
        <w:t xml:space="preserve"> 01, 202</w:t>
      </w:r>
      <w:r w:rsidR="00911835">
        <w:rPr>
          <w:rFonts w:ascii="Times New Roman" w:hAnsi="Times New Roman" w:cs="Times New Roman"/>
          <w:sz w:val="24"/>
          <w:szCs w:val="24"/>
        </w:rPr>
        <w:t>2</w:t>
      </w:r>
      <w:r w:rsidR="000662D0" w:rsidRPr="009F2352">
        <w:rPr>
          <w:rFonts w:ascii="Times New Roman" w:hAnsi="Times New Roman" w:cs="Times New Roman"/>
          <w:sz w:val="24"/>
          <w:szCs w:val="24"/>
        </w:rPr>
        <w:br/>
      </w:r>
      <w:r w:rsidR="000662D0" w:rsidRPr="009F2352">
        <w:rPr>
          <w:rFonts w:ascii="Times New Roman" w:hAnsi="Times New Roman" w:cs="Times New Roman"/>
          <w:sz w:val="18"/>
          <w:szCs w:val="18"/>
        </w:rPr>
        <w:t xml:space="preserve">FILE: </w:t>
      </w:r>
      <w:r w:rsidR="009D4FF9">
        <w:rPr>
          <w:rFonts w:ascii="Times New Roman" w:hAnsi="Times New Roman" w:cs="Times New Roman"/>
          <w:sz w:val="18"/>
          <w:szCs w:val="18"/>
        </w:rPr>
        <w:t>LB</w:t>
      </w:r>
      <w:r w:rsidR="000662D0" w:rsidRPr="009F2352">
        <w:rPr>
          <w:rFonts w:ascii="Times New Roman" w:hAnsi="Times New Roman" w:cs="Times New Roman"/>
          <w:sz w:val="18"/>
          <w:szCs w:val="18"/>
        </w:rPr>
        <w:t>/FRC</w:t>
      </w:r>
      <w:r w:rsidR="00B1571A" w:rsidRPr="009F2352">
        <w:rPr>
          <w:rFonts w:ascii="Times New Roman" w:hAnsi="Times New Roman" w:cs="Times New Roman"/>
          <w:sz w:val="24"/>
          <w:szCs w:val="24"/>
        </w:rPr>
        <w:br/>
        <w:t>_________________________________________________________</w:t>
      </w:r>
    </w:p>
    <w:p w14:paraId="76C879DC" w14:textId="7556CF77" w:rsidR="00A83651" w:rsidRPr="009F2352" w:rsidRDefault="00A83651" w:rsidP="00917A4C">
      <w:pPr>
        <w:ind w:firstLine="720"/>
        <w:jc w:val="center"/>
        <w:rPr>
          <w:rFonts w:ascii="Times New Roman" w:hAnsi="Times New Roman" w:cs="Times New Roman"/>
          <w:sz w:val="24"/>
          <w:szCs w:val="24"/>
        </w:rPr>
      </w:pPr>
    </w:p>
    <w:sectPr w:rsidR="00A83651" w:rsidRPr="009F2352" w:rsidSect="00D800F7">
      <w:footerReference w:type="default" r:id="rId14"/>
      <w:pgSz w:w="12240" w:h="15840"/>
      <w:pgMar w:top="1440" w:right="1440" w:bottom="108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7285A" w14:textId="77777777" w:rsidR="00775268" w:rsidRDefault="00775268" w:rsidP="00815790">
      <w:pPr>
        <w:spacing w:after="0" w:line="240" w:lineRule="auto"/>
      </w:pPr>
      <w:r>
        <w:separator/>
      </w:r>
    </w:p>
  </w:endnote>
  <w:endnote w:type="continuationSeparator" w:id="0">
    <w:p w14:paraId="643438A5" w14:textId="77777777" w:rsidR="00775268" w:rsidRDefault="00775268" w:rsidP="0081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35974"/>
      <w:docPartObj>
        <w:docPartGallery w:val="Page Numbers (Bottom of Page)"/>
        <w:docPartUnique/>
      </w:docPartObj>
    </w:sdtPr>
    <w:sdtEndPr>
      <w:rPr>
        <w:noProof/>
      </w:rPr>
    </w:sdtEndPr>
    <w:sdtContent>
      <w:p w14:paraId="12C90021" w14:textId="36E474BA" w:rsidR="00E95781" w:rsidRDefault="00E957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9DAEFF" w14:textId="77777777" w:rsidR="009414B9" w:rsidRDefault="00941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1BFB4" w14:textId="77777777" w:rsidR="00775268" w:rsidRDefault="00775268" w:rsidP="00815790">
      <w:pPr>
        <w:spacing w:after="0" w:line="240" w:lineRule="auto"/>
      </w:pPr>
      <w:r>
        <w:separator/>
      </w:r>
    </w:p>
  </w:footnote>
  <w:footnote w:type="continuationSeparator" w:id="0">
    <w:p w14:paraId="23756C5A" w14:textId="77777777" w:rsidR="00775268" w:rsidRDefault="00775268" w:rsidP="0081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8A7"/>
    <w:multiLevelType w:val="multilevel"/>
    <w:tmpl w:val="08C8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1D6B"/>
    <w:multiLevelType w:val="hybridMultilevel"/>
    <w:tmpl w:val="7DC4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A4BFB"/>
    <w:multiLevelType w:val="multilevel"/>
    <w:tmpl w:val="646E2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B7B7B"/>
    <w:multiLevelType w:val="hybridMultilevel"/>
    <w:tmpl w:val="FDA66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37296"/>
    <w:multiLevelType w:val="multilevel"/>
    <w:tmpl w:val="8EE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107C2"/>
    <w:multiLevelType w:val="multilevel"/>
    <w:tmpl w:val="884E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71B28"/>
    <w:multiLevelType w:val="hybridMultilevel"/>
    <w:tmpl w:val="FA6A6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F4558"/>
    <w:multiLevelType w:val="multilevel"/>
    <w:tmpl w:val="27EE1F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26A26"/>
    <w:multiLevelType w:val="hybridMultilevel"/>
    <w:tmpl w:val="294CBC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48688D"/>
    <w:multiLevelType w:val="hybridMultilevel"/>
    <w:tmpl w:val="05B8A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207409"/>
    <w:multiLevelType w:val="hybridMultilevel"/>
    <w:tmpl w:val="9F8C6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37C2F"/>
    <w:multiLevelType w:val="hybridMultilevel"/>
    <w:tmpl w:val="19C605E2"/>
    <w:lvl w:ilvl="0" w:tplc="04090019">
      <w:start w:val="1"/>
      <w:numFmt w:val="lowerLetter"/>
      <w:lvlText w:val="%1."/>
      <w:lvlJc w:val="left"/>
      <w:pPr>
        <w:tabs>
          <w:tab w:val="num" w:pos="720"/>
        </w:tabs>
        <w:ind w:left="720" w:hanging="360"/>
      </w:pPr>
      <w:rPr>
        <w:rFonts w:hint="default"/>
      </w:rPr>
    </w:lvl>
    <w:lvl w:ilvl="1" w:tplc="FCE47054">
      <w:start w:val="1"/>
      <w:numFmt w:val="lowerLetter"/>
      <w:lvlText w:val="%2."/>
      <w:lvlJc w:val="left"/>
      <w:pPr>
        <w:ind w:left="1485" w:hanging="405"/>
      </w:pPr>
      <w:rPr>
        <w:rFonts w:cstheme="minorHAns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83B90"/>
    <w:multiLevelType w:val="multilevel"/>
    <w:tmpl w:val="F91EBC9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EC12D3"/>
    <w:multiLevelType w:val="multilevel"/>
    <w:tmpl w:val="BBDC58C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447808"/>
    <w:multiLevelType w:val="hybridMultilevel"/>
    <w:tmpl w:val="546C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517E5A"/>
    <w:multiLevelType w:val="multilevel"/>
    <w:tmpl w:val="2196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84693"/>
    <w:multiLevelType w:val="hybridMultilevel"/>
    <w:tmpl w:val="ED92A544"/>
    <w:lvl w:ilvl="0" w:tplc="CE32DCF6">
      <w:start w:val="1"/>
      <w:numFmt w:val="decimal"/>
      <w:lvlText w:val="%1."/>
      <w:lvlJc w:val="left"/>
      <w:pPr>
        <w:ind w:left="108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3D3EAD"/>
    <w:multiLevelType w:val="hybridMultilevel"/>
    <w:tmpl w:val="72F0DF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F6D10"/>
    <w:multiLevelType w:val="hybridMultilevel"/>
    <w:tmpl w:val="9CC4B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1A2907"/>
    <w:multiLevelType w:val="hybridMultilevel"/>
    <w:tmpl w:val="3230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B21CC"/>
    <w:multiLevelType w:val="singleLevel"/>
    <w:tmpl w:val="61BCFCC4"/>
    <w:lvl w:ilvl="0">
      <w:start w:val="1"/>
      <w:numFmt w:val="decimal"/>
      <w:lvlText w:val="%1."/>
      <w:lvlJc w:val="left"/>
      <w:pPr>
        <w:tabs>
          <w:tab w:val="num" w:pos="720"/>
        </w:tabs>
        <w:ind w:left="720" w:hanging="720"/>
      </w:pPr>
      <w:rPr>
        <w:rFonts w:hint="default"/>
      </w:rPr>
    </w:lvl>
  </w:abstractNum>
  <w:abstractNum w:abstractNumId="21" w15:restartNumberingAfterBreak="0">
    <w:nsid w:val="4E27660C"/>
    <w:multiLevelType w:val="hybridMultilevel"/>
    <w:tmpl w:val="70D6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B2071"/>
    <w:multiLevelType w:val="hybridMultilevel"/>
    <w:tmpl w:val="9C2606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0769FE"/>
    <w:multiLevelType w:val="multilevel"/>
    <w:tmpl w:val="EAC8B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0A055C"/>
    <w:multiLevelType w:val="hybridMultilevel"/>
    <w:tmpl w:val="97CCDE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C5F1A"/>
    <w:multiLevelType w:val="multilevel"/>
    <w:tmpl w:val="89E80C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9DB7584"/>
    <w:multiLevelType w:val="hybridMultilevel"/>
    <w:tmpl w:val="18ACF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1BD4908"/>
    <w:multiLevelType w:val="hybridMultilevel"/>
    <w:tmpl w:val="036A65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1A78C9"/>
    <w:multiLevelType w:val="hybridMultilevel"/>
    <w:tmpl w:val="2CAAC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839A1"/>
    <w:multiLevelType w:val="hybridMultilevel"/>
    <w:tmpl w:val="1F00A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A33E5"/>
    <w:multiLevelType w:val="multilevel"/>
    <w:tmpl w:val="3D36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043C99"/>
    <w:multiLevelType w:val="multilevel"/>
    <w:tmpl w:val="E94CA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5D7BEF"/>
    <w:multiLevelType w:val="multilevel"/>
    <w:tmpl w:val="C166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7E31A8"/>
    <w:multiLevelType w:val="hybridMultilevel"/>
    <w:tmpl w:val="8E98D5A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AE736B2"/>
    <w:multiLevelType w:val="multilevel"/>
    <w:tmpl w:val="F578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8347714">
    <w:abstractNumId w:val="24"/>
  </w:num>
  <w:num w:numId="2" w16cid:durableId="925192295">
    <w:abstractNumId w:val="25"/>
  </w:num>
  <w:num w:numId="3" w16cid:durableId="990672430">
    <w:abstractNumId w:val="9"/>
  </w:num>
  <w:num w:numId="4" w16cid:durableId="1331248394">
    <w:abstractNumId w:val="21"/>
  </w:num>
  <w:num w:numId="5" w16cid:durableId="1870291015">
    <w:abstractNumId w:val="14"/>
  </w:num>
  <w:num w:numId="6" w16cid:durableId="1305234518">
    <w:abstractNumId w:val="18"/>
  </w:num>
  <w:num w:numId="7" w16cid:durableId="2018342000">
    <w:abstractNumId w:val="20"/>
  </w:num>
  <w:num w:numId="8" w16cid:durableId="465003198">
    <w:abstractNumId w:val="26"/>
  </w:num>
  <w:num w:numId="9" w16cid:durableId="1361324150">
    <w:abstractNumId w:val="11"/>
  </w:num>
  <w:num w:numId="10" w16cid:durableId="2052345428">
    <w:abstractNumId w:val="6"/>
  </w:num>
  <w:num w:numId="11" w16cid:durableId="335813691">
    <w:abstractNumId w:val="10"/>
  </w:num>
  <w:num w:numId="12" w16cid:durableId="289480546">
    <w:abstractNumId w:val="17"/>
  </w:num>
  <w:num w:numId="13" w16cid:durableId="464156185">
    <w:abstractNumId w:val="13"/>
  </w:num>
  <w:num w:numId="14" w16cid:durableId="1574730979">
    <w:abstractNumId w:val="5"/>
  </w:num>
  <w:num w:numId="15" w16cid:durableId="1636713815">
    <w:abstractNumId w:val="15"/>
  </w:num>
  <w:num w:numId="16" w16cid:durableId="939752183">
    <w:abstractNumId w:val="23"/>
  </w:num>
  <w:num w:numId="17" w16cid:durableId="858855862">
    <w:abstractNumId w:val="28"/>
  </w:num>
  <w:num w:numId="18" w16cid:durableId="642854980">
    <w:abstractNumId w:val="1"/>
  </w:num>
  <w:num w:numId="19" w16cid:durableId="1081021083">
    <w:abstractNumId w:val="19"/>
  </w:num>
  <w:num w:numId="20" w16cid:durableId="1355039263">
    <w:abstractNumId w:val="12"/>
  </w:num>
  <w:num w:numId="21" w16cid:durableId="652485215">
    <w:abstractNumId w:val="8"/>
  </w:num>
  <w:num w:numId="22" w16cid:durableId="1369261401">
    <w:abstractNumId w:val="16"/>
  </w:num>
  <w:num w:numId="23" w16cid:durableId="906961719">
    <w:abstractNumId w:val="33"/>
  </w:num>
  <w:num w:numId="24" w16cid:durableId="1394542347">
    <w:abstractNumId w:val="27"/>
  </w:num>
  <w:num w:numId="25" w16cid:durableId="996346071">
    <w:abstractNumId w:val="22"/>
  </w:num>
  <w:num w:numId="26" w16cid:durableId="141049325">
    <w:abstractNumId w:val="29"/>
  </w:num>
  <w:num w:numId="27" w16cid:durableId="768239733">
    <w:abstractNumId w:val="3"/>
  </w:num>
  <w:num w:numId="28" w16cid:durableId="1372612047">
    <w:abstractNumId w:val="32"/>
  </w:num>
  <w:num w:numId="29" w16cid:durableId="227497111">
    <w:abstractNumId w:val="0"/>
  </w:num>
  <w:num w:numId="30" w16cid:durableId="1641498560">
    <w:abstractNumId w:val="30"/>
  </w:num>
  <w:num w:numId="31" w16cid:durableId="1307778662">
    <w:abstractNumId w:val="4"/>
  </w:num>
  <w:num w:numId="32" w16cid:durableId="1738018814">
    <w:abstractNumId w:val="34"/>
  </w:num>
  <w:num w:numId="33" w16cid:durableId="1198809487">
    <w:abstractNumId w:val="31"/>
  </w:num>
  <w:num w:numId="34" w16cid:durableId="1957443179">
    <w:abstractNumId w:val="2"/>
  </w:num>
  <w:num w:numId="35" w16cid:durableId="1570267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0MTG2MDQwMzI3tjRV0lEKTi0uzszPAykwNKgFAFTwGWgtAAAA"/>
  </w:docVars>
  <w:rsids>
    <w:rsidRoot w:val="0091006D"/>
    <w:rsid w:val="00024392"/>
    <w:rsid w:val="0003485E"/>
    <w:rsid w:val="0003493F"/>
    <w:rsid w:val="0004049C"/>
    <w:rsid w:val="00043535"/>
    <w:rsid w:val="0004423F"/>
    <w:rsid w:val="000453A0"/>
    <w:rsid w:val="00050420"/>
    <w:rsid w:val="00052CF8"/>
    <w:rsid w:val="000536B4"/>
    <w:rsid w:val="0005504D"/>
    <w:rsid w:val="00061898"/>
    <w:rsid w:val="00063BDD"/>
    <w:rsid w:val="00064806"/>
    <w:rsid w:val="00065F2E"/>
    <w:rsid w:val="000662D0"/>
    <w:rsid w:val="00071D7E"/>
    <w:rsid w:val="000730D7"/>
    <w:rsid w:val="000860E0"/>
    <w:rsid w:val="00092CC6"/>
    <w:rsid w:val="00093979"/>
    <w:rsid w:val="00095230"/>
    <w:rsid w:val="0009539F"/>
    <w:rsid w:val="000B1FB5"/>
    <w:rsid w:val="000B3DFE"/>
    <w:rsid w:val="000C08A5"/>
    <w:rsid w:val="000D117B"/>
    <w:rsid w:val="000D24A0"/>
    <w:rsid w:val="000E43FF"/>
    <w:rsid w:val="000E7A2B"/>
    <w:rsid w:val="00107AAE"/>
    <w:rsid w:val="0011387D"/>
    <w:rsid w:val="00116EE5"/>
    <w:rsid w:val="00121534"/>
    <w:rsid w:val="00127CA5"/>
    <w:rsid w:val="0014099D"/>
    <w:rsid w:val="00142D78"/>
    <w:rsid w:val="00152A1A"/>
    <w:rsid w:val="00154FF7"/>
    <w:rsid w:val="00172F04"/>
    <w:rsid w:val="00176B32"/>
    <w:rsid w:val="001863BB"/>
    <w:rsid w:val="001871B5"/>
    <w:rsid w:val="00193225"/>
    <w:rsid w:val="001A26FB"/>
    <w:rsid w:val="001A3BE1"/>
    <w:rsid w:val="001A7CD0"/>
    <w:rsid w:val="001B0A78"/>
    <w:rsid w:val="001C28AF"/>
    <w:rsid w:val="001C725A"/>
    <w:rsid w:val="001C7C3F"/>
    <w:rsid w:val="001D02D5"/>
    <w:rsid w:val="001D2487"/>
    <w:rsid w:val="001D3CBA"/>
    <w:rsid w:val="001D3D94"/>
    <w:rsid w:val="001D5602"/>
    <w:rsid w:val="001E0039"/>
    <w:rsid w:val="001F1BFA"/>
    <w:rsid w:val="001F20B4"/>
    <w:rsid w:val="001F4480"/>
    <w:rsid w:val="001F7CF2"/>
    <w:rsid w:val="00205226"/>
    <w:rsid w:val="002119C0"/>
    <w:rsid w:val="0021544F"/>
    <w:rsid w:val="00215EEE"/>
    <w:rsid w:val="00215F1E"/>
    <w:rsid w:val="00234F06"/>
    <w:rsid w:val="00241F07"/>
    <w:rsid w:val="0026047F"/>
    <w:rsid w:val="00262DBE"/>
    <w:rsid w:val="00276058"/>
    <w:rsid w:val="00281217"/>
    <w:rsid w:val="0028601C"/>
    <w:rsid w:val="002876E8"/>
    <w:rsid w:val="00291A24"/>
    <w:rsid w:val="002A07FB"/>
    <w:rsid w:val="002C50C4"/>
    <w:rsid w:val="002D0614"/>
    <w:rsid w:val="002D1E74"/>
    <w:rsid w:val="002D73FC"/>
    <w:rsid w:val="002D7EAC"/>
    <w:rsid w:val="002E0A56"/>
    <w:rsid w:val="002E557D"/>
    <w:rsid w:val="002F09C3"/>
    <w:rsid w:val="002F38EA"/>
    <w:rsid w:val="002F4BDE"/>
    <w:rsid w:val="00324D9C"/>
    <w:rsid w:val="0033633A"/>
    <w:rsid w:val="00340CE8"/>
    <w:rsid w:val="0034128C"/>
    <w:rsid w:val="00353340"/>
    <w:rsid w:val="0037128D"/>
    <w:rsid w:val="00372A33"/>
    <w:rsid w:val="003856BC"/>
    <w:rsid w:val="00387FB6"/>
    <w:rsid w:val="00390B19"/>
    <w:rsid w:val="003A2B6B"/>
    <w:rsid w:val="003A3473"/>
    <w:rsid w:val="003A5EF8"/>
    <w:rsid w:val="003C1793"/>
    <w:rsid w:val="003C3ACB"/>
    <w:rsid w:val="003D084D"/>
    <w:rsid w:val="003D2C88"/>
    <w:rsid w:val="003E0F38"/>
    <w:rsid w:val="003E7558"/>
    <w:rsid w:val="003F05C9"/>
    <w:rsid w:val="003F39BC"/>
    <w:rsid w:val="00401521"/>
    <w:rsid w:val="00402625"/>
    <w:rsid w:val="00402BC3"/>
    <w:rsid w:val="00406297"/>
    <w:rsid w:val="00411448"/>
    <w:rsid w:val="004160F3"/>
    <w:rsid w:val="00426041"/>
    <w:rsid w:val="0042773C"/>
    <w:rsid w:val="00427E87"/>
    <w:rsid w:val="00434109"/>
    <w:rsid w:val="00435FF7"/>
    <w:rsid w:val="004505DD"/>
    <w:rsid w:val="004508CA"/>
    <w:rsid w:val="00470714"/>
    <w:rsid w:val="004863F6"/>
    <w:rsid w:val="00486500"/>
    <w:rsid w:val="004932AE"/>
    <w:rsid w:val="00496C06"/>
    <w:rsid w:val="004A1C7B"/>
    <w:rsid w:val="004A6332"/>
    <w:rsid w:val="004A7935"/>
    <w:rsid w:val="004C446B"/>
    <w:rsid w:val="004C4C5A"/>
    <w:rsid w:val="004C773B"/>
    <w:rsid w:val="004D0F65"/>
    <w:rsid w:val="004D225C"/>
    <w:rsid w:val="004D31CA"/>
    <w:rsid w:val="004E7B3A"/>
    <w:rsid w:val="004F206E"/>
    <w:rsid w:val="004F3649"/>
    <w:rsid w:val="004F4C44"/>
    <w:rsid w:val="004F6FC0"/>
    <w:rsid w:val="00512750"/>
    <w:rsid w:val="005129E8"/>
    <w:rsid w:val="005166DF"/>
    <w:rsid w:val="005176CD"/>
    <w:rsid w:val="005205F2"/>
    <w:rsid w:val="005325D3"/>
    <w:rsid w:val="00560044"/>
    <w:rsid w:val="00563E4D"/>
    <w:rsid w:val="00564250"/>
    <w:rsid w:val="00565136"/>
    <w:rsid w:val="00566514"/>
    <w:rsid w:val="00581D27"/>
    <w:rsid w:val="00586DDD"/>
    <w:rsid w:val="005A5AF3"/>
    <w:rsid w:val="005A7DFE"/>
    <w:rsid w:val="005B0468"/>
    <w:rsid w:val="005B3D72"/>
    <w:rsid w:val="005B3D73"/>
    <w:rsid w:val="005B650B"/>
    <w:rsid w:val="005C2EB7"/>
    <w:rsid w:val="005C5309"/>
    <w:rsid w:val="005C74E0"/>
    <w:rsid w:val="005D1B93"/>
    <w:rsid w:val="005E5BA1"/>
    <w:rsid w:val="005E6006"/>
    <w:rsid w:val="005F0409"/>
    <w:rsid w:val="005F2401"/>
    <w:rsid w:val="005F2F2D"/>
    <w:rsid w:val="00610506"/>
    <w:rsid w:val="0061425A"/>
    <w:rsid w:val="00621DB7"/>
    <w:rsid w:val="006240B1"/>
    <w:rsid w:val="00646BD6"/>
    <w:rsid w:val="00647EFC"/>
    <w:rsid w:val="00656529"/>
    <w:rsid w:val="006630B7"/>
    <w:rsid w:val="00665024"/>
    <w:rsid w:val="00667A93"/>
    <w:rsid w:val="006719FE"/>
    <w:rsid w:val="00676EB2"/>
    <w:rsid w:val="00684803"/>
    <w:rsid w:val="0068696F"/>
    <w:rsid w:val="006903EB"/>
    <w:rsid w:val="006A4E15"/>
    <w:rsid w:val="006A503B"/>
    <w:rsid w:val="006A5B84"/>
    <w:rsid w:val="006A7B30"/>
    <w:rsid w:val="006B7935"/>
    <w:rsid w:val="006C6ACE"/>
    <w:rsid w:val="006D5020"/>
    <w:rsid w:val="006E2C39"/>
    <w:rsid w:val="006F23D5"/>
    <w:rsid w:val="0070506B"/>
    <w:rsid w:val="00710C31"/>
    <w:rsid w:val="00711EFC"/>
    <w:rsid w:val="007271A9"/>
    <w:rsid w:val="007347B4"/>
    <w:rsid w:val="00764F9F"/>
    <w:rsid w:val="00765825"/>
    <w:rsid w:val="007658C6"/>
    <w:rsid w:val="007733CF"/>
    <w:rsid w:val="00773484"/>
    <w:rsid w:val="00775268"/>
    <w:rsid w:val="007A5158"/>
    <w:rsid w:val="007B049A"/>
    <w:rsid w:val="007B3B60"/>
    <w:rsid w:val="007C0190"/>
    <w:rsid w:val="007C220B"/>
    <w:rsid w:val="007C67FE"/>
    <w:rsid w:val="007D00BF"/>
    <w:rsid w:val="007D1B1B"/>
    <w:rsid w:val="007D58E7"/>
    <w:rsid w:val="007E4FE6"/>
    <w:rsid w:val="007E5762"/>
    <w:rsid w:val="00815790"/>
    <w:rsid w:val="00817844"/>
    <w:rsid w:val="00821043"/>
    <w:rsid w:val="0083254D"/>
    <w:rsid w:val="008425E7"/>
    <w:rsid w:val="0084333D"/>
    <w:rsid w:val="00846829"/>
    <w:rsid w:val="00847E25"/>
    <w:rsid w:val="008507D0"/>
    <w:rsid w:val="00853443"/>
    <w:rsid w:val="00855CA1"/>
    <w:rsid w:val="00862375"/>
    <w:rsid w:val="00863C45"/>
    <w:rsid w:val="00864F10"/>
    <w:rsid w:val="00865FDF"/>
    <w:rsid w:val="00873A19"/>
    <w:rsid w:val="00873C1B"/>
    <w:rsid w:val="0088121C"/>
    <w:rsid w:val="008820EC"/>
    <w:rsid w:val="00882A4B"/>
    <w:rsid w:val="00883AF2"/>
    <w:rsid w:val="00886619"/>
    <w:rsid w:val="0088774C"/>
    <w:rsid w:val="0089337F"/>
    <w:rsid w:val="008B19B7"/>
    <w:rsid w:val="008D53AE"/>
    <w:rsid w:val="008D7674"/>
    <w:rsid w:val="008F051B"/>
    <w:rsid w:val="00907C21"/>
    <w:rsid w:val="00907E60"/>
    <w:rsid w:val="0091006D"/>
    <w:rsid w:val="00910F50"/>
    <w:rsid w:val="00911835"/>
    <w:rsid w:val="00916487"/>
    <w:rsid w:val="00917026"/>
    <w:rsid w:val="00917A4C"/>
    <w:rsid w:val="009274E1"/>
    <w:rsid w:val="009314BD"/>
    <w:rsid w:val="009372C6"/>
    <w:rsid w:val="009414B9"/>
    <w:rsid w:val="009552C9"/>
    <w:rsid w:val="009606E6"/>
    <w:rsid w:val="00970C53"/>
    <w:rsid w:val="00972A7E"/>
    <w:rsid w:val="00974A2C"/>
    <w:rsid w:val="00974E1A"/>
    <w:rsid w:val="00981B48"/>
    <w:rsid w:val="009862E8"/>
    <w:rsid w:val="00991FA8"/>
    <w:rsid w:val="009A1558"/>
    <w:rsid w:val="009B7877"/>
    <w:rsid w:val="009C4B16"/>
    <w:rsid w:val="009D13B6"/>
    <w:rsid w:val="009D2611"/>
    <w:rsid w:val="009D2A95"/>
    <w:rsid w:val="009D4FF9"/>
    <w:rsid w:val="009D55B7"/>
    <w:rsid w:val="009D619F"/>
    <w:rsid w:val="009E5932"/>
    <w:rsid w:val="009E5B9B"/>
    <w:rsid w:val="009F0F51"/>
    <w:rsid w:val="009F2352"/>
    <w:rsid w:val="009F5708"/>
    <w:rsid w:val="009F73F7"/>
    <w:rsid w:val="00A033AB"/>
    <w:rsid w:val="00A135E4"/>
    <w:rsid w:val="00A14376"/>
    <w:rsid w:val="00A27BF8"/>
    <w:rsid w:val="00A31769"/>
    <w:rsid w:val="00A33D97"/>
    <w:rsid w:val="00A34345"/>
    <w:rsid w:val="00A356E9"/>
    <w:rsid w:val="00A361BD"/>
    <w:rsid w:val="00A40583"/>
    <w:rsid w:val="00A653E2"/>
    <w:rsid w:val="00A805EE"/>
    <w:rsid w:val="00A810C1"/>
    <w:rsid w:val="00A83651"/>
    <w:rsid w:val="00A87261"/>
    <w:rsid w:val="00A978AA"/>
    <w:rsid w:val="00AA6617"/>
    <w:rsid w:val="00AD0985"/>
    <w:rsid w:val="00AD6AF3"/>
    <w:rsid w:val="00AD7832"/>
    <w:rsid w:val="00AE25D8"/>
    <w:rsid w:val="00AE3BDE"/>
    <w:rsid w:val="00AE5A88"/>
    <w:rsid w:val="00AF7771"/>
    <w:rsid w:val="00B01200"/>
    <w:rsid w:val="00B05F33"/>
    <w:rsid w:val="00B07801"/>
    <w:rsid w:val="00B1571A"/>
    <w:rsid w:val="00B24FC8"/>
    <w:rsid w:val="00B26B20"/>
    <w:rsid w:val="00B302B2"/>
    <w:rsid w:val="00B356BB"/>
    <w:rsid w:val="00B37F97"/>
    <w:rsid w:val="00B4314D"/>
    <w:rsid w:val="00B5039B"/>
    <w:rsid w:val="00B53EAD"/>
    <w:rsid w:val="00B67E28"/>
    <w:rsid w:val="00B75FFF"/>
    <w:rsid w:val="00B8066E"/>
    <w:rsid w:val="00B837F0"/>
    <w:rsid w:val="00B84550"/>
    <w:rsid w:val="00B87559"/>
    <w:rsid w:val="00B93A4A"/>
    <w:rsid w:val="00B94E27"/>
    <w:rsid w:val="00B94E65"/>
    <w:rsid w:val="00B95AB1"/>
    <w:rsid w:val="00BA7191"/>
    <w:rsid w:val="00BC4781"/>
    <w:rsid w:val="00BC550C"/>
    <w:rsid w:val="00BD11BD"/>
    <w:rsid w:val="00BD6652"/>
    <w:rsid w:val="00BF57F1"/>
    <w:rsid w:val="00C00939"/>
    <w:rsid w:val="00C06187"/>
    <w:rsid w:val="00C07B9A"/>
    <w:rsid w:val="00C07D11"/>
    <w:rsid w:val="00C316CF"/>
    <w:rsid w:val="00C46C9E"/>
    <w:rsid w:val="00C47E99"/>
    <w:rsid w:val="00C52276"/>
    <w:rsid w:val="00C54C2E"/>
    <w:rsid w:val="00C57D61"/>
    <w:rsid w:val="00C67354"/>
    <w:rsid w:val="00C67D1C"/>
    <w:rsid w:val="00C70A64"/>
    <w:rsid w:val="00C75719"/>
    <w:rsid w:val="00C76378"/>
    <w:rsid w:val="00C8432F"/>
    <w:rsid w:val="00C9625C"/>
    <w:rsid w:val="00CA183D"/>
    <w:rsid w:val="00CA2C80"/>
    <w:rsid w:val="00CB1291"/>
    <w:rsid w:val="00CC080A"/>
    <w:rsid w:val="00CC7269"/>
    <w:rsid w:val="00CD1177"/>
    <w:rsid w:val="00CD7B39"/>
    <w:rsid w:val="00CE4AEA"/>
    <w:rsid w:val="00CF6047"/>
    <w:rsid w:val="00CF710E"/>
    <w:rsid w:val="00D011FD"/>
    <w:rsid w:val="00D14D8B"/>
    <w:rsid w:val="00D14DA7"/>
    <w:rsid w:val="00D21ADF"/>
    <w:rsid w:val="00D2544D"/>
    <w:rsid w:val="00D44B7F"/>
    <w:rsid w:val="00D66EB7"/>
    <w:rsid w:val="00D6793A"/>
    <w:rsid w:val="00D800F7"/>
    <w:rsid w:val="00D90E7E"/>
    <w:rsid w:val="00D91E9F"/>
    <w:rsid w:val="00D9635E"/>
    <w:rsid w:val="00D97691"/>
    <w:rsid w:val="00DB7317"/>
    <w:rsid w:val="00DD25FA"/>
    <w:rsid w:val="00DF7C38"/>
    <w:rsid w:val="00E07677"/>
    <w:rsid w:val="00E11E55"/>
    <w:rsid w:val="00E21272"/>
    <w:rsid w:val="00E2662C"/>
    <w:rsid w:val="00E31150"/>
    <w:rsid w:val="00E346F4"/>
    <w:rsid w:val="00E3719B"/>
    <w:rsid w:val="00E37859"/>
    <w:rsid w:val="00E37E63"/>
    <w:rsid w:val="00E44D16"/>
    <w:rsid w:val="00E44D4B"/>
    <w:rsid w:val="00E5644C"/>
    <w:rsid w:val="00E56E46"/>
    <w:rsid w:val="00E64BBA"/>
    <w:rsid w:val="00E65D01"/>
    <w:rsid w:val="00E766ED"/>
    <w:rsid w:val="00E82602"/>
    <w:rsid w:val="00E93FB8"/>
    <w:rsid w:val="00E95781"/>
    <w:rsid w:val="00EA0ADA"/>
    <w:rsid w:val="00EA7254"/>
    <w:rsid w:val="00EB2F33"/>
    <w:rsid w:val="00EB76F1"/>
    <w:rsid w:val="00EC0697"/>
    <w:rsid w:val="00EC6F27"/>
    <w:rsid w:val="00ED3EBB"/>
    <w:rsid w:val="00ED7AC8"/>
    <w:rsid w:val="00EE1F61"/>
    <w:rsid w:val="00EE4887"/>
    <w:rsid w:val="00EE7D41"/>
    <w:rsid w:val="00F00480"/>
    <w:rsid w:val="00F02AF6"/>
    <w:rsid w:val="00F135CC"/>
    <w:rsid w:val="00F179A0"/>
    <w:rsid w:val="00F26640"/>
    <w:rsid w:val="00F30D35"/>
    <w:rsid w:val="00F3326A"/>
    <w:rsid w:val="00F35E40"/>
    <w:rsid w:val="00F35F3D"/>
    <w:rsid w:val="00F45342"/>
    <w:rsid w:val="00F46FF6"/>
    <w:rsid w:val="00F63001"/>
    <w:rsid w:val="00F638F3"/>
    <w:rsid w:val="00F80631"/>
    <w:rsid w:val="00F80D64"/>
    <w:rsid w:val="00F94D4C"/>
    <w:rsid w:val="00FA0102"/>
    <w:rsid w:val="00FA0842"/>
    <w:rsid w:val="00FB0A70"/>
    <w:rsid w:val="00FD3879"/>
    <w:rsid w:val="00FD48B1"/>
    <w:rsid w:val="00FD7909"/>
    <w:rsid w:val="00FE233B"/>
    <w:rsid w:val="00FE2C42"/>
    <w:rsid w:val="00FE6629"/>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61B1"/>
  <w15:chartTrackingRefBased/>
  <w15:docId w15:val="{1254FA31-BEA4-4DE3-9B17-2AA4FB13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06D"/>
    <w:rPr>
      <w:color w:val="0563C1" w:themeColor="hyperlink"/>
      <w:u w:val="single"/>
    </w:rPr>
  </w:style>
  <w:style w:type="character" w:styleId="UnresolvedMention">
    <w:name w:val="Unresolved Mention"/>
    <w:basedOn w:val="DefaultParagraphFont"/>
    <w:uiPriority w:val="99"/>
    <w:semiHidden/>
    <w:unhideWhenUsed/>
    <w:rsid w:val="0091006D"/>
    <w:rPr>
      <w:color w:val="605E5C"/>
      <w:shd w:val="clear" w:color="auto" w:fill="E1DFDD"/>
    </w:rPr>
  </w:style>
  <w:style w:type="paragraph" w:styleId="ListParagraph">
    <w:name w:val="List Paragraph"/>
    <w:basedOn w:val="Normal"/>
    <w:uiPriority w:val="34"/>
    <w:qFormat/>
    <w:rsid w:val="00565136"/>
    <w:pPr>
      <w:spacing w:after="200" w:line="276" w:lineRule="auto"/>
      <w:ind w:left="720"/>
      <w:contextualSpacing/>
    </w:pPr>
  </w:style>
  <w:style w:type="paragraph" w:styleId="NormalWeb">
    <w:name w:val="Normal (Web)"/>
    <w:basedOn w:val="Normal"/>
    <w:uiPriority w:val="99"/>
    <w:unhideWhenUsed/>
    <w:rsid w:val="009274E1"/>
    <w:pPr>
      <w:spacing w:after="0" w:line="240" w:lineRule="auto"/>
    </w:pPr>
    <w:rPr>
      <w:rFonts w:ascii="Calibri" w:hAnsi="Calibri" w:cs="Calibri"/>
    </w:rPr>
  </w:style>
  <w:style w:type="paragraph" w:styleId="Title">
    <w:name w:val="Title"/>
    <w:basedOn w:val="Normal"/>
    <w:link w:val="TitleChar"/>
    <w:qFormat/>
    <w:rsid w:val="00815790"/>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815790"/>
    <w:rPr>
      <w:rFonts w:ascii="Arial" w:eastAsia="Times New Roman" w:hAnsi="Arial" w:cs="Times New Roman"/>
      <w:b/>
      <w:sz w:val="20"/>
      <w:szCs w:val="20"/>
    </w:rPr>
  </w:style>
  <w:style w:type="paragraph" w:styleId="BodyTextIndent">
    <w:name w:val="Body Text Indent"/>
    <w:basedOn w:val="Normal"/>
    <w:link w:val="BodyTextIndentChar"/>
    <w:rsid w:val="00815790"/>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815790"/>
    <w:rPr>
      <w:rFonts w:ascii="Arial" w:eastAsia="Times New Roman" w:hAnsi="Arial" w:cs="Times New Roman"/>
      <w:sz w:val="24"/>
      <w:szCs w:val="20"/>
    </w:rPr>
  </w:style>
  <w:style w:type="paragraph" w:styleId="FootnoteText">
    <w:name w:val="footnote text"/>
    <w:basedOn w:val="Normal"/>
    <w:link w:val="FootnoteTextChar"/>
    <w:semiHidden/>
    <w:rsid w:val="0081579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815790"/>
    <w:rPr>
      <w:rFonts w:ascii="Arial" w:eastAsia="Times New Roman" w:hAnsi="Arial" w:cs="Times New Roman"/>
      <w:sz w:val="20"/>
      <w:szCs w:val="20"/>
    </w:rPr>
  </w:style>
  <w:style w:type="character" w:styleId="FootnoteReference">
    <w:name w:val="footnote reference"/>
    <w:semiHidden/>
    <w:rsid w:val="00815790"/>
    <w:rPr>
      <w:vertAlign w:val="superscript"/>
    </w:rPr>
  </w:style>
  <w:style w:type="paragraph" w:styleId="EndnoteText">
    <w:name w:val="endnote text"/>
    <w:basedOn w:val="Normal"/>
    <w:link w:val="EndnoteTextChar"/>
    <w:uiPriority w:val="99"/>
    <w:semiHidden/>
    <w:unhideWhenUsed/>
    <w:rsid w:val="00F630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001"/>
    <w:rPr>
      <w:sz w:val="20"/>
      <w:szCs w:val="20"/>
    </w:rPr>
  </w:style>
  <w:style w:type="character" w:styleId="EndnoteReference">
    <w:name w:val="endnote reference"/>
    <w:basedOn w:val="DefaultParagraphFont"/>
    <w:uiPriority w:val="99"/>
    <w:semiHidden/>
    <w:unhideWhenUsed/>
    <w:rsid w:val="00F63001"/>
    <w:rPr>
      <w:vertAlign w:val="superscript"/>
    </w:rPr>
  </w:style>
  <w:style w:type="paragraph" w:styleId="Header">
    <w:name w:val="header"/>
    <w:basedOn w:val="Normal"/>
    <w:link w:val="HeaderChar"/>
    <w:uiPriority w:val="99"/>
    <w:unhideWhenUsed/>
    <w:rsid w:val="00941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B9"/>
  </w:style>
  <w:style w:type="paragraph" w:styleId="Footer">
    <w:name w:val="footer"/>
    <w:basedOn w:val="Normal"/>
    <w:link w:val="FooterChar"/>
    <w:uiPriority w:val="99"/>
    <w:unhideWhenUsed/>
    <w:rsid w:val="00941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4B9"/>
  </w:style>
  <w:style w:type="paragraph" w:styleId="BalloonText">
    <w:name w:val="Balloon Text"/>
    <w:basedOn w:val="Normal"/>
    <w:link w:val="BalloonTextChar"/>
    <w:uiPriority w:val="99"/>
    <w:semiHidden/>
    <w:unhideWhenUsed/>
    <w:rsid w:val="00CD1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77"/>
    <w:rPr>
      <w:rFonts w:ascii="Segoe UI" w:hAnsi="Segoe UI" w:cs="Segoe UI"/>
      <w:sz w:val="18"/>
      <w:szCs w:val="18"/>
    </w:rPr>
  </w:style>
  <w:style w:type="paragraph" w:styleId="NoSpacing">
    <w:name w:val="No Spacing"/>
    <w:link w:val="NoSpacingChar"/>
    <w:uiPriority w:val="1"/>
    <w:qFormat/>
    <w:rsid w:val="00D800F7"/>
    <w:pPr>
      <w:spacing w:after="0" w:line="240" w:lineRule="auto"/>
    </w:pPr>
    <w:rPr>
      <w:rFonts w:eastAsiaTheme="minorEastAsia"/>
    </w:rPr>
  </w:style>
  <w:style w:type="character" w:customStyle="1" w:styleId="NoSpacingChar">
    <w:name w:val="No Spacing Char"/>
    <w:basedOn w:val="DefaultParagraphFont"/>
    <w:link w:val="NoSpacing"/>
    <w:uiPriority w:val="1"/>
    <w:rsid w:val="00D800F7"/>
    <w:rPr>
      <w:rFonts w:eastAsiaTheme="minorEastAsia"/>
    </w:rPr>
  </w:style>
  <w:style w:type="character" w:customStyle="1" w:styleId="markedcontent">
    <w:name w:val="markedcontent"/>
    <w:basedOn w:val="DefaultParagraphFont"/>
    <w:rsid w:val="00F179A0"/>
  </w:style>
  <w:style w:type="paragraph" w:customStyle="1" w:styleId="paragraph">
    <w:name w:val="paragraph"/>
    <w:basedOn w:val="Normal"/>
    <w:rsid w:val="00435F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FF7"/>
  </w:style>
  <w:style w:type="character" w:customStyle="1" w:styleId="eop">
    <w:name w:val="eop"/>
    <w:basedOn w:val="DefaultParagraphFont"/>
    <w:rsid w:val="0043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2935">
      <w:bodyDiv w:val="1"/>
      <w:marLeft w:val="0"/>
      <w:marRight w:val="0"/>
      <w:marTop w:val="0"/>
      <w:marBottom w:val="0"/>
      <w:divBdr>
        <w:top w:val="none" w:sz="0" w:space="0" w:color="auto"/>
        <w:left w:val="none" w:sz="0" w:space="0" w:color="auto"/>
        <w:bottom w:val="none" w:sz="0" w:space="0" w:color="auto"/>
        <w:right w:val="none" w:sz="0" w:space="0" w:color="auto"/>
      </w:divBdr>
    </w:div>
    <w:div w:id="578179455">
      <w:bodyDiv w:val="1"/>
      <w:marLeft w:val="0"/>
      <w:marRight w:val="0"/>
      <w:marTop w:val="0"/>
      <w:marBottom w:val="0"/>
      <w:divBdr>
        <w:top w:val="none" w:sz="0" w:space="0" w:color="auto"/>
        <w:left w:val="none" w:sz="0" w:space="0" w:color="auto"/>
        <w:bottom w:val="none" w:sz="0" w:space="0" w:color="auto"/>
        <w:right w:val="none" w:sz="0" w:space="0" w:color="auto"/>
      </w:divBdr>
    </w:div>
    <w:div w:id="694884942">
      <w:bodyDiv w:val="1"/>
      <w:marLeft w:val="0"/>
      <w:marRight w:val="0"/>
      <w:marTop w:val="0"/>
      <w:marBottom w:val="0"/>
      <w:divBdr>
        <w:top w:val="none" w:sz="0" w:space="0" w:color="auto"/>
        <w:left w:val="none" w:sz="0" w:space="0" w:color="auto"/>
        <w:bottom w:val="none" w:sz="0" w:space="0" w:color="auto"/>
        <w:right w:val="none" w:sz="0" w:space="0" w:color="auto"/>
      </w:divBdr>
    </w:div>
    <w:div w:id="952904984">
      <w:bodyDiv w:val="1"/>
      <w:marLeft w:val="0"/>
      <w:marRight w:val="0"/>
      <w:marTop w:val="0"/>
      <w:marBottom w:val="0"/>
      <w:divBdr>
        <w:top w:val="none" w:sz="0" w:space="0" w:color="auto"/>
        <w:left w:val="none" w:sz="0" w:space="0" w:color="auto"/>
        <w:bottom w:val="none" w:sz="0" w:space="0" w:color="auto"/>
        <w:right w:val="none" w:sz="0" w:space="0" w:color="auto"/>
      </w:divBdr>
    </w:div>
    <w:div w:id="1009142293">
      <w:bodyDiv w:val="1"/>
      <w:marLeft w:val="0"/>
      <w:marRight w:val="0"/>
      <w:marTop w:val="0"/>
      <w:marBottom w:val="0"/>
      <w:divBdr>
        <w:top w:val="none" w:sz="0" w:space="0" w:color="auto"/>
        <w:left w:val="none" w:sz="0" w:space="0" w:color="auto"/>
        <w:bottom w:val="none" w:sz="0" w:space="0" w:color="auto"/>
        <w:right w:val="none" w:sz="0" w:space="0" w:color="auto"/>
      </w:divBdr>
      <w:divsChild>
        <w:div w:id="1589541655">
          <w:marLeft w:val="0"/>
          <w:marRight w:val="0"/>
          <w:marTop w:val="0"/>
          <w:marBottom w:val="0"/>
          <w:divBdr>
            <w:top w:val="none" w:sz="0" w:space="0" w:color="auto"/>
            <w:left w:val="none" w:sz="0" w:space="0" w:color="auto"/>
            <w:bottom w:val="none" w:sz="0" w:space="0" w:color="auto"/>
            <w:right w:val="none" w:sz="0" w:space="0" w:color="auto"/>
          </w:divBdr>
          <w:divsChild>
            <w:div w:id="12611523">
              <w:marLeft w:val="0"/>
              <w:marRight w:val="0"/>
              <w:marTop w:val="0"/>
              <w:marBottom w:val="0"/>
              <w:divBdr>
                <w:top w:val="none" w:sz="0" w:space="0" w:color="auto"/>
                <w:left w:val="none" w:sz="0" w:space="0" w:color="auto"/>
                <w:bottom w:val="none" w:sz="0" w:space="0" w:color="auto"/>
                <w:right w:val="none" w:sz="0" w:space="0" w:color="auto"/>
              </w:divBdr>
            </w:div>
            <w:div w:id="1078021820">
              <w:marLeft w:val="0"/>
              <w:marRight w:val="0"/>
              <w:marTop w:val="0"/>
              <w:marBottom w:val="0"/>
              <w:divBdr>
                <w:top w:val="none" w:sz="0" w:space="0" w:color="auto"/>
                <w:left w:val="none" w:sz="0" w:space="0" w:color="auto"/>
                <w:bottom w:val="none" w:sz="0" w:space="0" w:color="auto"/>
                <w:right w:val="none" w:sz="0" w:space="0" w:color="auto"/>
              </w:divBdr>
            </w:div>
            <w:div w:id="790125900">
              <w:marLeft w:val="0"/>
              <w:marRight w:val="0"/>
              <w:marTop w:val="0"/>
              <w:marBottom w:val="0"/>
              <w:divBdr>
                <w:top w:val="none" w:sz="0" w:space="0" w:color="auto"/>
                <w:left w:val="none" w:sz="0" w:space="0" w:color="auto"/>
                <w:bottom w:val="none" w:sz="0" w:space="0" w:color="auto"/>
                <w:right w:val="none" w:sz="0" w:space="0" w:color="auto"/>
              </w:divBdr>
            </w:div>
            <w:div w:id="1219979541">
              <w:marLeft w:val="0"/>
              <w:marRight w:val="0"/>
              <w:marTop w:val="0"/>
              <w:marBottom w:val="0"/>
              <w:divBdr>
                <w:top w:val="none" w:sz="0" w:space="0" w:color="auto"/>
                <w:left w:val="none" w:sz="0" w:space="0" w:color="auto"/>
                <w:bottom w:val="none" w:sz="0" w:space="0" w:color="auto"/>
                <w:right w:val="none" w:sz="0" w:space="0" w:color="auto"/>
              </w:divBdr>
            </w:div>
            <w:div w:id="1950311534">
              <w:marLeft w:val="0"/>
              <w:marRight w:val="0"/>
              <w:marTop w:val="0"/>
              <w:marBottom w:val="0"/>
              <w:divBdr>
                <w:top w:val="none" w:sz="0" w:space="0" w:color="auto"/>
                <w:left w:val="none" w:sz="0" w:space="0" w:color="auto"/>
                <w:bottom w:val="none" w:sz="0" w:space="0" w:color="auto"/>
                <w:right w:val="none" w:sz="0" w:space="0" w:color="auto"/>
              </w:divBdr>
            </w:div>
            <w:div w:id="1911620288">
              <w:marLeft w:val="0"/>
              <w:marRight w:val="0"/>
              <w:marTop w:val="0"/>
              <w:marBottom w:val="0"/>
              <w:divBdr>
                <w:top w:val="none" w:sz="0" w:space="0" w:color="auto"/>
                <w:left w:val="none" w:sz="0" w:space="0" w:color="auto"/>
                <w:bottom w:val="none" w:sz="0" w:space="0" w:color="auto"/>
                <w:right w:val="none" w:sz="0" w:space="0" w:color="auto"/>
              </w:divBdr>
              <w:divsChild>
                <w:div w:id="277415206">
                  <w:marLeft w:val="0"/>
                  <w:marRight w:val="0"/>
                  <w:marTop w:val="0"/>
                  <w:marBottom w:val="0"/>
                  <w:divBdr>
                    <w:top w:val="none" w:sz="0" w:space="0" w:color="auto"/>
                    <w:left w:val="none" w:sz="0" w:space="0" w:color="auto"/>
                    <w:bottom w:val="none" w:sz="0" w:space="0" w:color="auto"/>
                    <w:right w:val="none" w:sz="0" w:space="0" w:color="auto"/>
                  </w:divBdr>
                </w:div>
                <w:div w:id="298851149">
                  <w:marLeft w:val="0"/>
                  <w:marRight w:val="0"/>
                  <w:marTop w:val="0"/>
                  <w:marBottom w:val="0"/>
                  <w:divBdr>
                    <w:top w:val="none" w:sz="0" w:space="0" w:color="auto"/>
                    <w:left w:val="none" w:sz="0" w:space="0" w:color="auto"/>
                    <w:bottom w:val="none" w:sz="0" w:space="0" w:color="auto"/>
                    <w:right w:val="none" w:sz="0" w:space="0" w:color="auto"/>
                  </w:divBdr>
                </w:div>
              </w:divsChild>
            </w:div>
            <w:div w:id="635720579">
              <w:marLeft w:val="0"/>
              <w:marRight w:val="0"/>
              <w:marTop w:val="0"/>
              <w:marBottom w:val="0"/>
              <w:divBdr>
                <w:top w:val="none" w:sz="0" w:space="0" w:color="auto"/>
                <w:left w:val="none" w:sz="0" w:space="0" w:color="auto"/>
                <w:bottom w:val="none" w:sz="0" w:space="0" w:color="auto"/>
                <w:right w:val="none" w:sz="0" w:space="0" w:color="auto"/>
              </w:divBdr>
              <w:divsChild>
                <w:div w:id="407072450">
                  <w:marLeft w:val="0"/>
                  <w:marRight w:val="0"/>
                  <w:marTop w:val="0"/>
                  <w:marBottom w:val="0"/>
                  <w:divBdr>
                    <w:top w:val="none" w:sz="0" w:space="0" w:color="auto"/>
                    <w:left w:val="none" w:sz="0" w:space="0" w:color="auto"/>
                    <w:bottom w:val="none" w:sz="0" w:space="0" w:color="auto"/>
                    <w:right w:val="none" w:sz="0" w:space="0" w:color="auto"/>
                  </w:divBdr>
                </w:div>
                <w:div w:id="697243367">
                  <w:marLeft w:val="0"/>
                  <w:marRight w:val="0"/>
                  <w:marTop w:val="0"/>
                  <w:marBottom w:val="0"/>
                  <w:divBdr>
                    <w:top w:val="none" w:sz="0" w:space="0" w:color="auto"/>
                    <w:left w:val="none" w:sz="0" w:space="0" w:color="auto"/>
                    <w:bottom w:val="none" w:sz="0" w:space="0" w:color="auto"/>
                    <w:right w:val="none" w:sz="0" w:space="0" w:color="auto"/>
                  </w:divBdr>
                </w:div>
                <w:div w:id="897398138">
                  <w:marLeft w:val="0"/>
                  <w:marRight w:val="0"/>
                  <w:marTop w:val="0"/>
                  <w:marBottom w:val="0"/>
                  <w:divBdr>
                    <w:top w:val="none" w:sz="0" w:space="0" w:color="auto"/>
                    <w:left w:val="none" w:sz="0" w:space="0" w:color="auto"/>
                    <w:bottom w:val="none" w:sz="0" w:space="0" w:color="auto"/>
                    <w:right w:val="none" w:sz="0" w:space="0" w:color="auto"/>
                  </w:divBdr>
                </w:div>
              </w:divsChild>
            </w:div>
            <w:div w:id="1055590327">
              <w:marLeft w:val="0"/>
              <w:marRight w:val="0"/>
              <w:marTop w:val="0"/>
              <w:marBottom w:val="0"/>
              <w:divBdr>
                <w:top w:val="none" w:sz="0" w:space="0" w:color="auto"/>
                <w:left w:val="none" w:sz="0" w:space="0" w:color="auto"/>
                <w:bottom w:val="none" w:sz="0" w:space="0" w:color="auto"/>
                <w:right w:val="none" w:sz="0" w:space="0" w:color="auto"/>
              </w:divBdr>
              <w:divsChild>
                <w:div w:id="1634091621">
                  <w:marLeft w:val="0"/>
                  <w:marRight w:val="0"/>
                  <w:marTop w:val="0"/>
                  <w:marBottom w:val="0"/>
                  <w:divBdr>
                    <w:top w:val="none" w:sz="0" w:space="0" w:color="auto"/>
                    <w:left w:val="none" w:sz="0" w:space="0" w:color="auto"/>
                    <w:bottom w:val="none" w:sz="0" w:space="0" w:color="auto"/>
                    <w:right w:val="none" w:sz="0" w:space="0" w:color="auto"/>
                  </w:divBdr>
                </w:div>
              </w:divsChild>
            </w:div>
            <w:div w:id="1096629843">
              <w:marLeft w:val="0"/>
              <w:marRight w:val="0"/>
              <w:marTop w:val="0"/>
              <w:marBottom w:val="0"/>
              <w:divBdr>
                <w:top w:val="none" w:sz="0" w:space="0" w:color="auto"/>
                <w:left w:val="none" w:sz="0" w:space="0" w:color="auto"/>
                <w:bottom w:val="none" w:sz="0" w:space="0" w:color="auto"/>
                <w:right w:val="none" w:sz="0" w:space="0" w:color="auto"/>
              </w:divBdr>
              <w:divsChild>
                <w:div w:id="342168640">
                  <w:marLeft w:val="0"/>
                  <w:marRight w:val="0"/>
                  <w:marTop w:val="0"/>
                  <w:marBottom w:val="0"/>
                  <w:divBdr>
                    <w:top w:val="none" w:sz="0" w:space="0" w:color="auto"/>
                    <w:left w:val="none" w:sz="0" w:space="0" w:color="auto"/>
                    <w:bottom w:val="none" w:sz="0" w:space="0" w:color="auto"/>
                    <w:right w:val="none" w:sz="0" w:space="0" w:color="auto"/>
                  </w:divBdr>
                </w:div>
                <w:div w:id="1851674682">
                  <w:marLeft w:val="0"/>
                  <w:marRight w:val="0"/>
                  <w:marTop w:val="0"/>
                  <w:marBottom w:val="0"/>
                  <w:divBdr>
                    <w:top w:val="none" w:sz="0" w:space="0" w:color="auto"/>
                    <w:left w:val="none" w:sz="0" w:space="0" w:color="auto"/>
                    <w:bottom w:val="none" w:sz="0" w:space="0" w:color="auto"/>
                    <w:right w:val="none" w:sz="0" w:space="0" w:color="auto"/>
                  </w:divBdr>
                </w:div>
                <w:div w:id="1210461484">
                  <w:marLeft w:val="0"/>
                  <w:marRight w:val="0"/>
                  <w:marTop w:val="0"/>
                  <w:marBottom w:val="0"/>
                  <w:divBdr>
                    <w:top w:val="none" w:sz="0" w:space="0" w:color="auto"/>
                    <w:left w:val="none" w:sz="0" w:space="0" w:color="auto"/>
                    <w:bottom w:val="none" w:sz="0" w:space="0" w:color="auto"/>
                    <w:right w:val="none" w:sz="0" w:space="0" w:color="auto"/>
                  </w:divBdr>
                </w:div>
                <w:div w:id="828446610">
                  <w:marLeft w:val="0"/>
                  <w:marRight w:val="0"/>
                  <w:marTop w:val="0"/>
                  <w:marBottom w:val="0"/>
                  <w:divBdr>
                    <w:top w:val="none" w:sz="0" w:space="0" w:color="auto"/>
                    <w:left w:val="none" w:sz="0" w:space="0" w:color="auto"/>
                    <w:bottom w:val="none" w:sz="0" w:space="0" w:color="auto"/>
                    <w:right w:val="none" w:sz="0" w:space="0" w:color="auto"/>
                  </w:divBdr>
                </w:div>
              </w:divsChild>
            </w:div>
            <w:div w:id="649603317">
              <w:marLeft w:val="0"/>
              <w:marRight w:val="0"/>
              <w:marTop w:val="0"/>
              <w:marBottom w:val="0"/>
              <w:divBdr>
                <w:top w:val="none" w:sz="0" w:space="0" w:color="auto"/>
                <w:left w:val="none" w:sz="0" w:space="0" w:color="auto"/>
                <w:bottom w:val="none" w:sz="0" w:space="0" w:color="auto"/>
                <w:right w:val="none" w:sz="0" w:space="0" w:color="auto"/>
              </w:divBdr>
              <w:divsChild>
                <w:div w:id="1007291010">
                  <w:marLeft w:val="0"/>
                  <w:marRight w:val="0"/>
                  <w:marTop w:val="0"/>
                  <w:marBottom w:val="0"/>
                  <w:divBdr>
                    <w:top w:val="none" w:sz="0" w:space="0" w:color="auto"/>
                    <w:left w:val="none" w:sz="0" w:space="0" w:color="auto"/>
                    <w:bottom w:val="none" w:sz="0" w:space="0" w:color="auto"/>
                    <w:right w:val="none" w:sz="0" w:space="0" w:color="auto"/>
                  </w:divBdr>
                </w:div>
                <w:div w:id="5858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9954">
      <w:bodyDiv w:val="1"/>
      <w:marLeft w:val="0"/>
      <w:marRight w:val="0"/>
      <w:marTop w:val="0"/>
      <w:marBottom w:val="0"/>
      <w:divBdr>
        <w:top w:val="none" w:sz="0" w:space="0" w:color="auto"/>
        <w:left w:val="none" w:sz="0" w:space="0" w:color="auto"/>
        <w:bottom w:val="none" w:sz="0" w:space="0" w:color="auto"/>
        <w:right w:val="none" w:sz="0" w:space="0" w:color="auto"/>
      </w:divBdr>
    </w:div>
    <w:div w:id="15021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overall purpose of teaching, research, and service awards and recognition efforts are to a) advance university objectives directly impacting improvement in students’ retention &amp; graduation rates, b) engage faculty members in the development of cutting edge curricula programs impacting academic excellence, and c) encourage extraordinary faculty effort in rapidly changing instructional environment, where possible, adopt critical academic program design and advance operational capacity, in various academic-departments at Coppin State University</Abstract>
  <CompanyAddress/>
  <CompanyPhone/>
  <CompanyFax/>
  <CompanyEmail>See membership acknowledgements at the end of the documents November, 2022 lbaryeh@coppin.edu</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COPPIN STATE UNIVERSITY FACULTY AWARDS APPLICATION</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COPPIN STATE UNIVERSITY 
FACULTY AWARDS APPLICATION</dc:title>
  <dc:subject>Guidelines, Process and Deadlines</dc:subject>
  <dc:creator>Faculty Recognition Committee/VPAA</dc:creator>
  <cp:keywords/>
  <dc:description/>
  <cp:lastModifiedBy>McCullough, Robyne</cp:lastModifiedBy>
  <cp:revision>3</cp:revision>
  <cp:lastPrinted>2021-02-27T00:23:00Z</cp:lastPrinted>
  <dcterms:created xsi:type="dcterms:W3CDTF">2023-02-05T23:12:00Z</dcterms:created>
  <dcterms:modified xsi:type="dcterms:W3CDTF">2023-02-05T23:12:00Z</dcterms:modified>
</cp:coreProperties>
</file>